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793A" w14:textId="77777777" w:rsidR="00CA3368" w:rsidRPr="00FB6ED7" w:rsidRDefault="00CA3368" w:rsidP="00CA3368">
      <w:pPr>
        <w:pStyle w:val="Heading2"/>
        <w:jc w:val="both"/>
        <w:rPr>
          <w:rFonts w:ascii="Tahoma" w:hAnsi="Tahoma" w:cs="Tahoma"/>
          <w:color w:val="FF0000"/>
          <w:sz w:val="24"/>
          <w:szCs w:val="24"/>
        </w:rPr>
      </w:pPr>
      <w:bookmarkStart w:id="0" w:name="_Hlk64020263"/>
      <w:r w:rsidRPr="00FB6ED7">
        <w:rPr>
          <w:rFonts w:ascii="Tahoma" w:hAnsi="Tahoma" w:cs="Tahoma"/>
          <w:color w:val="FF0000"/>
          <w:sz w:val="24"/>
          <w:szCs w:val="24"/>
        </w:rPr>
        <w:t xml:space="preserve">PLEASE NOTE THAT THE REGULAR SCHEDULED BOARD MEETING THAT WAS TO BE HELD ON THURSDAY, </w:t>
      </w:r>
      <w:r>
        <w:rPr>
          <w:rFonts w:ascii="Tahoma" w:hAnsi="Tahoma" w:cs="Tahoma"/>
          <w:color w:val="FF0000"/>
          <w:sz w:val="24"/>
          <w:szCs w:val="24"/>
        </w:rPr>
        <w:t xml:space="preserve">MARCH 14, 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2024</w:t>
      </w:r>
      <w:proofErr w:type="gramEnd"/>
      <w:r w:rsidRPr="00FB6ED7">
        <w:rPr>
          <w:rFonts w:ascii="Tahoma" w:hAnsi="Tahoma" w:cs="Tahoma"/>
          <w:color w:val="FF0000"/>
          <w:sz w:val="24"/>
          <w:szCs w:val="24"/>
        </w:rPr>
        <w:t xml:space="preserve"> HAS BEEN POSTPONED – PLEASE SEE BELOW THE AGENDA FOR THE RESCHEDULED MEETING.</w:t>
      </w:r>
    </w:p>
    <w:p w14:paraId="6FD18527" w14:textId="77777777" w:rsidR="0026641E" w:rsidRPr="006A012B" w:rsidRDefault="00412C12" w:rsidP="003F1A7A">
      <w:pPr>
        <w:pStyle w:val="Heading2"/>
        <w:jc w:val="both"/>
        <w:rPr>
          <w:rFonts w:ascii="Tahoma" w:hAnsi="Tahoma" w:cs="Tahoma"/>
          <w:sz w:val="22"/>
          <w:szCs w:val="22"/>
        </w:rPr>
      </w:pPr>
      <w:r w:rsidRPr="006A012B">
        <w:rPr>
          <w:rFonts w:ascii="Tahoma" w:hAnsi="Tahoma" w:cs="Tahoma"/>
          <w:sz w:val="24"/>
          <w:szCs w:val="24"/>
        </w:rPr>
        <w:t xml:space="preserve">Agenda for the </w:t>
      </w:r>
      <w:r w:rsidR="00CA3368">
        <w:rPr>
          <w:rFonts w:ascii="Tahoma" w:hAnsi="Tahoma" w:cs="Tahoma"/>
          <w:sz w:val="24"/>
          <w:szCs w:val="24"/>
        </w:rPr>
        <w:t>re-</w:t>
      </w:r>
      <w:r w:rsidR="00CA3368" w:rsidRPr="006A012B">
        <w:rPr>
          <w:rFonts w:ascii="Tahoma" w:hAnsi="Tahoma" w:cs="Tahoma"/>
          <w:sz w:val="24"/>
          <w:szCs w:val="24"/>
        </w:rPr>
        <w:t xml:space="preserve">scheduled </w:t>
      </w:r>
      <w:r w:rsidR="003761AC" w:rsidRPr="006A012B">
        <w:rPr>
          <w:rFonts w:ascii="Tahoma" w:hAnsi="Tahoma" w:cs="Tahoma"/>
          <w:sz w:val="24"/>
          <w:szCs w:val="24"/>
        </w:rPr>
        <w:t>regular</w:t>
      </w:r>
      <w:r w:rsidRPr="006A012B">
        <w:rPr>
          <w:rFonts w:ascii="Tahoma" w:hAnsi="Tahoma" w:cs="Tahoma"/>
          <w:sz w:val="24"/>
          <w:szCs w:val="24"/>
        </w:rPr>
        <w:t xml:space="preserve"> board meeting of the IBERIA PARISH RECREATION </w:t>
      </w:r>
      <w:r w:rsidR="005A4174" w:rsidRPr="006A012B">
        <w:rPr>
          <w:rFonts w:ascii="Tahoma" w:hAnsi="Tahoma" w:cs="Tahoma"/>
          <w:sz w:val="24"/>
          <w:szCs w:val="24"/>
        </w:rPr>
        <w:t>AND PLAYGROUND COMMISSION</w:t>
      </w:r>
      <w:r w:rsidRPr="006A012B">
        <w:rPr>
          <w:rFonts w:ascii="Tahoma" w:hAnsi="Tahoma" w:cs="Tahoma"/>
          <w:sz w:val="24"/>
          <w:szCs w:val="24"/>
        </w:rPr>
        <w:t xml:space="preserve"> to be held on </w:t>
      </w:r>
      <w:r w:rsidR="00D63AE7" w:rsidRPr="006A012B">
        <w:rPr>
          <w:rFonts w:ascii="Tahoma" w:hAnsi="Tahoma" w:cs="Tahoma"/>
          <w:sz w:val="24"/>
          <w:szCs w:val="24"/>
        </w:rPr>
        <w:t>T</w:t>
      </w:r>
      <w:r w:rsidR="00E87951" w:rsidRPr="006A012B">
        <w:rPr>
          <w:rFonts w:ascii="Tahoma" w:hAnsi="Tahoma" w:cs="Tahoma"/>
          <w:sz w:val="24"/>
          <w:szCs w:val="24"/>
        </w:rPr>
        <w:t>H</w:t>
      </w:r>
      <w:r w:rsidR="00D63AE7" w:rsidRPr="006A012B">
        <w:rPr>
          <w:rFonts w:ascii="Tahoma" w:hAnsi="Tahoma" w:cs="Tahoma"/>
          <w:sz w:val="24"/>
          <w:szCs w:val="24"/>
        </w:rPr>
        <w:t>U</w:t>
      </w:r>
      <w:r w:rsidR="00E87951" w:rsidRPr="006A012B">
        <w:rPr>
          <w:rFonts w:ascii="Tahoma" w:hAnsi="Tahoma" w:cs="Tahoma"/>
          <w:sz w:val="24"/>
          <w:szCs w:val="24"/>
        </w:rPr>
        <w:t>R</w:t>
      </w:r>
      <w:r w:rsidR="00D63AE7" w:rsidRPr="006A012B">
        <w:rPr>
          <w:rFonts w:ascii="Tahoma" w:hAnsi="Tahoma" w:cs="Tahoma"/>
          <w:sz w:val="24"/>
          <w:szCs w:val="24"/>
        </w:rPr>
        <w:t>SDAY</w:t>
      </w:r>
      <w:r w:rsidR="00867FF4" w:rsidRPr="006A012B">
        <w:rPr>
          <w:rFonts w:ascii="Tahoma" w:hAnsi="Tahoma" w:cs="Tahoma"/>
          <w:sz w:val="24"/>
          <w:szCs w:val="24"/>
        </w:rPr>
        <w:t>,</w:t>
      </w:r>
      <w:r w:rsidR="00D63AE7" w:rsidRPr="006A012B">
        <w:rPr>
          <w:rFonts w:ascii="Tahoma" w:hAnsi="Tahoma" w:cs="Tahoma"/>
          <w:sz w:val="24"/>
          <w:szCs w:val="24"/>
        </w:rPr>
        <w:t xml:space="preserve"> </w:t>
      </w:r>
      <w:r w:rsidR="003E4578">
        <w:rPr>
          <w:rFonts w:ascii="Tahoma" w:hAnsi="Tahoma" w:cs="Tahoma"/>
          <w:sz w:val="24"/>
          <w:szCs w:val="24"/>
        </w:rPr>
        <w:t xml:space="preserve">March </w:t>
      </w:r>
      <w:r w:rsidR="00562E6F">
        <w:rPr>
          <w:rFonts w:ascii="Tahoma" w:hAnsi="Tahoma" w:cs="Tahoma"/>
          <w:sz w:val="24"/>
          <w:szCs w:val="24"/>
        </w:rPr>
        <w:t>21</w:t>
      </w:r>
      <w:r w:rsidR="005C62B8">
        <w:rPr>
          <w:rFonts w:ascii="Tahoma" w:hAnsi="Tahoma" w:cs="Tahoma"/>
          <w:sz w:val="24"/>
          <w:szCs w:val="24"/>
        </w:rPr>
        <w:t>,</w:t>
      </w:r>
      <w:r w:rsidR="00C7233E" w:rsidRPr="006A012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7233E" w:rsidRPr="006A012B">
        <w:rPr>
          <w:rFonts w:ascii="Tahoma" w:hAnsi="Tahoma" w:cs="Tahoma"/>
          <w:sz w:val="24"/>
          <w:szCs w:val="24"/>
        </w:rPr>
        <w:t>20</w:t>
      </w:r>
      <w:r w:rsidR="0086289A" w:rsidRPr="006A012B">
        <w:rPr>
          <w:rFonts w:ascii="Tahoma" w:hAnsi="Tahoma" w:cs="Tahoma"/>
          <w:sz w:val="24"/>
          <w:szCs w:val="24"/>
        </w:rPr>
        <w:t>2</w:t>
      </w:r>
      <w:r w:rsidR="00984AE1">
        <w:rPr>
          <w:rFonts w:ascii="Tahoma" w:hAnsi="Tahoma" w:cs="Tahoma"/>
          <w:sz w:val="24"/>
          <w:szCs w:val="24"/>
        </w:rPr>
        <w:t>4</w:t>
      </w:r>
      <w:proofErr w:type="gramEnd"/>
      <w:r w:rsidR="00867FF4" w:rsidRPr="006A012B">
        <w:rPr>
          <w:rFonts w:ascii="Tahoma" w:hAnsi="Tahoma" w:cs="Tahoma"/>
          <w:sz w:val="24"/>
          <w:szCs w:val="24"/>
        </w:rPr>
        <w:t xml:space="preserve"> </w:t>
      </w:r>
      <w:r w:rsidR="00193469" w:rsidRPr="006A012B">
        <w:rPr>
          <w:rFonts w:ascii="Tahoma" w:hAnsi="Tahoma" w:cs="Tahoma"/>
          <w:sz w:val="24"/>
          <w:szCs w:val="24"/>
        </w:rPr>
        <w:t>at 6:15</w:t>
      </w:r>
      <w:r w:rsidRPr="006A012B">
        <w:rPr>
          <w:rFonts w:ascii="Tahoma" w:hAnsi="Tahoma" w:cs="Tahoma"/>
          <w:sz w:val="24"/>
          <w:szCs w:val="24"/>
        </w:rPr>
        <w:t xml:space="preserve"> PM in the Meeting Room at the Administrative Office </w:t>
      </w:r>
      <w:r w:rsidR="00AA3D5F" w:rsidRPr="006A012B">
        <w:rPr>
          <w:rFonts w:ascii="Tahoma" w:hAnsi="Tahoma" w:cs="Tahoma"/>
          <w:sz w:val="24"/>
          <w:szCs w:val="24"/>
        </w:rPr>
        <w:t xml:space="preserve">located </w:t>
      </w:r>
      <w:r w:rsidRPr="006A012B">
        <w:rPr>
          <w:rFonts w:ascii="Tahoma" w:hAnsi="Tahoma" w:cs="Tahoma"/>
          <w:sz w:val="24"/>
          <w:szCs w:val="24"/>
        </w:rPr>
        <w:t>at Willow Wood Park, 113 Willow Wood Drive, New Iberia, LA.</w:t>
      </w:r>
    </w:p>
    <w:p w14:paraId="53EE1643" w14:textId="77777777" w:rsidR="00E35074" w:rsidRPr="00E35074" w:rsidRDefault="00E35074" w:rsidP="00E35074">
      <w:pPr>
        <w:rPr>
          <w:sz w:val="2"/>
          <w:szCs w:val="2"/>
        </w:rPr>
      </w:pPr>
    </w:p>
    <w:p w14:paraId="6FD8F429" w14:textId="77777777" w:rsidR="00E813D2" w:rsidRPr="00270064" w:rsidRDefault="00E813D2" w:rsidP="00BE26DF">
      <w:pPr>
        <w:pStyle w:val="NoSpacing"/>
        <w:numPr>
          <w:ilvl w:val="0"/>
          <w:numId w:val="25"/>
        </w:numPr>
        <w:rPr>
          <w:rFonts w:ascii="Abadi" w:eastAsia="Arial Unicode MS" w:hAnsi="Abadi" w:cs="Tahoma"/>
        </w:rPr>
      </w:pPr>
      <w:r w:rsidRPr="00270064">
        <w:rPr>
          <w:rFonts w:ascii="Abadi" w:eastAsia="Arial Unicode MS" w:hAnsi="Abadi" w:cs="Tahoma"/>
        </w:rPr>
        <w:t>Opening Prayer.</w:t>
      </w:r>
    </w:p>
    <w:p w14:paraId="711BB158" w14:textId="77777777" w:rsidR="00E813D2" w:rsidRPr="00EF7C99" w:rsidRDefault="00E813D2" w:rsidP="00E813D2">
      <w:pPr>
        <w:pStyle w:val="NoSpacing"/>
        <w:ind w:left="720"/>
        <w:rPr>
          <w:rFonts w:ascii="Abadi" w:eastAsia="Arial Unicode MS" w:hAnsi="Abadi" w:cs="Tahoma"/>
          <w:sz w:val="12"/>
          <w:szCs w:val="12"/>
        </w:rPr>
      </w:pPr>
    </w:p>
    <w:p w14:paraId="4E6F5EE6" w14:textId="77777777" w:rsidR="00D61AB2" w:rsidRPr="00270064" w:rsidRDefault="00D61AB2" w:rsidP="00BE26DF">
      <w:pPr>
        <w:pStyle w:val="NoSpacing"/>
        <w:numPr>
          <w:ilvl w:val="0"/>
          <w:numId w:val="25"/>
        </w:numPr>
        <w:rPr>
          <w:rFonts w:ascii="Abadi" w:eastAsia="Arial Unicode MS" w:hAnsi="Abadi" w:cs="Tahoma"/>
        </w:rPr>
      </w:pPr>
      <w:r w:rsidRPr="00270064">
        <w:rPr>
          <w:rFonts w:ascii="Abadi" w:eastAsia="Arial Unicode MS" w:hAnsi="Abadi" w:cs="Tahoma"/>
        </w:rPr>
        <w:t>Call to order.</w:t>
      </w:r>
    </w:p>
    <w:p w14:paraId="219886FB" w14:textId="77777777" w:rsidR="00BE26DF" w:rsidRPr="00D67511" w:rsidRDefault="00BE26DF" w:rsidP="00BE26DF">
      <w:pPr>
        <w:pStyle w:val="NoSpacing"/>
        <w:ind w:left="720"/>
        <w:rPr>
          <w:rFonts w:ascii="Abadi" w:eastAsia="Arial Unicode MS" w:hAnsi="Abadi" w:cs="Tahoma"/>
          <w:sz w:val="12"/>
          <w:szCs w:val="12"/>
        </w:rPr>
      </w:pPr>
    </w:p>
    <w:p w14:paraId="737F1476" w14:textId="77777777" w:rsidR="006561A4" w:rsidRPr="00270064" w:rsidRDefault="00412C12" w:rsidP="0042274E">
      <w:pPr>
        <w:pStyle w:val="NoSpacing"/>
        <w:numPr>
          <w:ilvl w:val="0"/>
          <w:numId w:val="25"/>
        </w:numPr>
        <w:rPr>
          <w:rFonts w:ascii="Abadi" w:eastAsia="Arial Unicode MS" w:hAnsi="Abadi" w:cs="Tahoma"/>
        </w:rPr>
      </w:pPr>
      <w:r w:rsidRPr="00270064">
        <w:rPr>
          <w:rFonts w:ascii="Abadi" w:eastAsia="Arial Unicode MS" w:hAnsi="Abadi" w:cs="Tahoma"/>
        </w:rPr>
        <w:t>Roll call.</w:t>
      </w:r>
    </w:p>
    <w:p w14:paraId="6D40E56E" w14:textId="77777777" w:rsidR="006A133E" w:rsidRPr="00D67511" w:rsidRDefault="006A133E" w:rsidP="006A133E">
      <w:pPr>
        <w:pStyle w:val="NoSpacing"/>
        <w:rPr>
          <w:rFonts w:ascii="Abadi" w:eastAsia="Arial Unicode MS" w:hAnsi="Abadi" w:cs="Tahoma"/>
          <w:sz w:val="12"/>
          <w:szCs w:val="12"/>
        </w:rPr>
      </w:pPr>
    </w:p>
    <w:p w14:paraId="6DAEA2D2" w14:textId="77777777" w:rsidR="006A133E" w:rsidRPr="00270064" w:rsidRDefault="006A133E" w:rsidP="006A133E">
      <w:pPr>
        <w:pStyle w:val="NoSpacing"/>
        <w:numPr>
          <w:ilvl w:val="0"/>
          <w:numId w:val="25"/>
        </w:numPr>
        <w:rPr>
          <w:rFonts w:ascii="Abadi" w:eastAsia="Arial Unicode MS" w:hAnsi="Abadi" w:cs="Tahoma"/>
        </w:rPr>
      </w:pPr>
      <w:r w:rsidRPr="00270064">
        <w:rPr>
          <w:rFonts w:ascii="Abadi" w:eastAsia="Arial Unicode MS" w:hAnsi="Abadi" w:cs="Tahoma"/>
        </w:rPr>
        <w:t>Persons to address the board – 3 minutes/</w:t>
      </w:r>
      <w:proofErr w:type="gramStart"/>
      <w:r w:rsidRPr="00270064">
        <w:rPr>
          <w:rFonts w:ascii="Abadi" w:eastAsia="Arial Unicode MS" w:hAnsi="Abadi" w:cs="Tahoma"/>
        </w:rPr>
        <w:t>person</w:t>
      </w:r>
      <w:proofErr w:type="gramEnd"/>
    </w:p>
    <w:p w14:paraId="5FA947DA" w14:textId="77777777" w:rsidR="00D91227" w:rsidRPr="00D67511" w:rsidRDefault="00D91227" w:rsidP="00D91227">
      <w:pPr>
        <w:pStyle w:val="NoSpacing"/>
        <w:rPr>
          <w:rFonts w:ascii="Abadi" w:eastAsia="Arial Unicode MS" w:hAnsi="Abadi" w:cs="Tahoma"/>
          <w:sz w:val="12"/>
          <w:szCs w:val="12"/>
        </w:rPr>
      </w:pPr>
    </w:p>
    <w:p w14:paraId="7C364FE2" w14:textId="77777777" w:rsidR="00BE26DF" w:rsidRPr="00C12E10" w:rsidRDefault="00BE26DF" w:rsidP="00BE26DF">
      <w:pPr>
        <w:pStyle w:val="NoSpacing"/>
        <w:ind w:left="720"/>
        <w:rPr>
          <w:rFonts w:ascii="Abadi" w:eastAsia="Arial Unicode MS" w:hAnsi="Abadi" w:cs="Tahoma"/>
          <w:sz w:val="2"/>
          <w:szCs w:val="2"/>
        </w:rPr>
      </w:pPr>
    </w:p>
    <w:p w14:paraId="4AA37B33" w14:textId="77777777" w:rsidR="00F32F28" w:rsidRPr="00270064" w:rsidRDefault="00412C12" w:rsidP="00BE26DF">
      <w:pPr>
        <w:pStyle w:val="NoSpacing"/>
        <w:numPr>
          <w:ilvl w:val="0"/>
          <w:numId w:val="25"/>
        </w:numPr>
        <w:rPr>
          <w:rFonts w:ascii="Abadi" w:eastAsia="Arial Unicode MS" w:hAnsi="Abadi" w:cs="Tahoma"/>
        </w:rPr>
      </w:pPr>
      <w:r w:rsidRPr="00270064">
        <w:rPr>
          <w:rFonts w:ascii="Abadi" w:eastAsia="Arial Unicode MS" w:hAnsi="Abadi" w:cs="Tahoma"/>
        </w:rPr>
        <w:t xml:space="preserve">Consider a motion to approve the minutes of the </w:t>
      </w:r>
      <w:r w:rsidR="00C7233E" w:rsidRPr="00270064">
        <w:rPr>
          <w:rFonts w:ascii="Abadi" w:eastAsia="Arial Unicode MS" w:hAnsi="Abadi" w:cs="Tahoma"/>
        </w:rPr>
        <w:t>regular scheduled</w:t>
      </w:r>
      <w:r w:rsidR="004C0DDA" w:rsidRPr="00270064">
        <w:rPr>
          <w:rFonts w:ascii="Abadi" w:eastAsia="Arial Unicode MS" w:hAnsi="Abadi" w:cs="Tahoma"/>
        </w:rPr>
        <w:t xml:space="preserve"> board meeting held on </w:t>
      </w:r>
      <w:r w:rsidR="003E4578">
        <w:rPr>
          <w:rFonts w:ascii="Abadi" w:eastAsia="Arial Unicode MS" w:hAnsi="Abadi" w:cs="Tahoma"/>
        </w:rPr>
        <w:t>February 8</w:t>
      </w:r>
      <w:r w:rsidR="00D73ED8" w:rsidRPr="00270064">
        <w:rPr>
          <w:rFonts w:ascii="Abadi" w:eastAsia="Arial Unicode MS" w:hAnsi="Abadi" w:cs="Tahoma"/>
        </w:rPr>
        <w:t xml:space="preserve">, </w:t>
      </w:r>
      <w:proofErr w:type="gramStart"/>
      <w:r w:rsidR="00D73ED8" w:rsidRPr="00270064">
        <w:rPr>
          <w:rFonts w:ascii="Abadi" w:eastAsia="Arial Unicode MS" w:hAnsi="Abadi" w:cs="Tahoma"/>
        </w:rPr>
        <w:t>2024</w:t>
      </w:r>
      <w:proofErr w:type="gramEnd"/>
      <w:r w:rsidRPr="00270064">
        <w:rPr>
          <w:rFonts w:ascii="Abadi" w:eastAsia="Arial Unicode MS" w:hAnsi="Abadi" w:cs="Tahoma"/>
        </w:rPr>
        <w:t xml:space="preserve"> meeting as published and take appropriate action.</w:t>
      </w:r>
    </w:p>
    <w:p w14:paraId="7CBA3528" w14:textId="77777777" w:rsidR="00637761" w:rsidRPr="00D67511" w:rsidRDefault="00637761" w:rsidP="00637761">
      <w:pPr>
        <w:pStyle w:val="NoSpacing"/>
        <w:rPr>
          <w:rFonts w:ascii="Abadi" w:eastAsia="Arial Unicode MS" w:hAnsi="Abadi" w:cs="Tahoma"/>
          <w:sz w:val="12"/>
          <w:szCs w:val="12"/>
        </w:rPr>
      </w:pPr>
    </w:p>
    <w:p w14:paraId="0E963360" w14:textId="77777777" w:rsidR="00896AB8" w:rsidRDefault="00896AB8" w:rsidP="002525D9">
      <w:pPr>
        <w:pStyle w:val="NoSpacing"/>
        <w:numPr>
          <w:ilvl w:val="0"/>
          <w:numId w:val="25"/>
        </w:numPr>
        <w:rPr>
          <w:rFonts w:ascii="Abadi" w:eastAsia="Arial Unicode MS" w:hAnsi="Abadi"/>
          <w:szCs w:val="28"/>
        </w:rPr>
      </w:pPr>
      <w:bookmarkStart w:id="1" w:name="_Hlk160630210"/>
      <w:r>
        <w:rPr>
          <w:rFonts w:ascii="Abadi" w:eastAsia="Arial Unicode MS" w:hAnsi="Abadi"/>
          <w:szCs w:val="28"/>
        </w:rPr>
        <w:t>Consider a motion to correct Resolution 02-08-2024-07, regarding 2023 Capital Improvement Carry Overs, the correct amount to be carried over is $179,942.66, whereas the $7,038.00 was for the Cornhole Equipment was already charged back to 2023 and take appropriate action.</w:t>
      </w:r>
    </w:p>
    <w:p w14:paraId="333D9675" w14:textId="77777777" w:rsidR="00EF7C99" w:rsidRPr="00D67511" w:rsidRDefault="00EF7C99" w:rsidP="00EF7C99">
      <w:pPr>
        <w:pStyle w:val="NoSpacing"/>
        <w:rPr>
          <w:rFonts w:ascii="Abadi" w:eastAsia="Arial Unicode MS" w:hAnsi="Abadi"/>
          <w:sz w:val="12"/>
          <w:szCs w:val="16"/>
        </w:rPr>
      </w:pPr>
    </w:p>
    <w:p w14:paraId="5CC1E344" w14:textId="77777777" w:rsidR="00533FD6" w:rsidRDefault="00533FD6" w:rsidP="002525D9">
      <w:pPr>
        <w:pStyle w:val="NoSpacing"/>
        <w:numPr>
          <w:ilvl w:val="0"/>
          <w:numId w:val="25"/>
        </w:numPr>
        <w:rPr>
          <w:rFonts w:ascii="Abadi" w:eastAsia="Arial Unicode MS" w:hAnsi="Abadi"/>
          <w:szCs w:val="28"/>
        </w:rPr>
      </w:pPr>
      <w:bookmarkStart w:id="2" w:name="_Hlk161215925"/>
      <w:r>
        <w:rPr>
          <w:rFonts w:ascii="Abadi" w:eastAsia="Arial Unicode MS" w:hAnsi="Abadi"/>
          <w:szCs w:val="28"/>
        </w:rPr>
        <w:t xml:space="preserve">Consider a motion to approve a charge of $25.00 for all </w:t>
      </w:r>
      <w:r w:rsidR="005128C3">
        <w:rPr>
          <w:rFonts w:ascii="Abadi" w:eastAsia="Arial Unicode MS" w:hAnsi="Abadi"/>
          <w:szCs w:val="28"/>
        </w:rPr>
        <w:t xml:space="preserve">checks that come back as </w:t>
      </w:r>
      <w:r>
        <w:rPr>
          <w:rFonts w:ascii="Abadi" w:eastAsia="Arial Unicode MS" w:hAnsi="Abadi"/>
          <w:szCs w:val="28"/>
        </w:rPr>
        <w:t xml:space="preserve">NSF or </w:t>
      </w:r>
      <w:r w:rsidR="005128C3">
        <w:rPr>
          <w:rFonts w:ascii="Abadi" w:eastAsia="Arial Unicode MS" w:hAnsi="Abadi"/>
          <w:szCs w:val="28"/>
        </w:rPr>
        <w:t>c</w:t>
      </w:r>
      <w:r>
        <w:rPr>
          <w:rFonts w:ascii="Abadi" w:eastAsia="Arial Unicode MS" w:hAnsi="Abadi"/>
          <w:szCs w:val="28"/>
        </w:rPr>
        <w:t xml:space="preserve">hecks </w:t>
      </w:r>
      <w:r w:rsidR="005128C3">
        <w:rPr>
          <w:rFonts w:ascii="Abadi" w:eastAsia="Arial Unicode MS" w:hAnsi="Abadi"/>
          <w:szCs w:val="28"/>
        </w:rPr>
        <w:t xml:space="preserve">that are </w:t>
      </w:r>
      <w:r>
        <w:rPr>
          <w:rFonts w:ascii="Abadi" w:eastAsia="Arial Unicode MS" w:hAnsi="Abadi"/>
          <w:szCs w:val="28"/>
        </w:rPr>
        <w:t>refused by the bank</w:t>
      </w:r>
      <w:r w:rsidR="005128C3">
        <w:rPr>
          <w:rFonts w:ascii="Abadi" w:eastAsia="Arial Unicode MS" w:hAnsi="Abadi"/>
          <w:szCs w:val="28"/>
        </w:rPr>
        <w:t xml:space="preserve"> when making a </w:t>
      </w:r>
      <w:r>
        <w:rPr>
          <w:rFonts w:ascii="Abadi" w:eastAsia="Arial Unicode MS" w:hAnsi="Abadi"/>
          <w:szCs w:val="28"/>
        </w:rPr>
        <w:t xml:space="preserve">deposit, this charge would be in addition to all </w:t>
      </w:r>
      <w:r w:rsidR="005128C3">
        <w:rPr>
          <w:rFonts w:ascii="Abadi" w:eastAsia="Arial Unicode MS" w:hAnsi="Abadi"/>
          <w:szCs w:val="28"/>
        </w:rPr>
        <w:t xml:space="preserve">NSF </w:t>
      </w:r>
      <w:r>
        <w:rPr>
          <w:rFonts w:ascii="Abadi" w:eastAsia="Arial Unicode MS" w:hAnsi="Abadi"/>
          <w:szCs w:val="28"/>
        </w:rPr>
        <w:t>charges assessed by Parish Government and take appropriate action.</w:t>
      </w:r>
    </w:p>
    <w:p w14:paraId="15387C9A" w14:textId="77777777" w:rsidR="00EF7C99" w:rsidRPr="00D67511" w:rsidRDefault="00EF7C99" w:rsidP="00EF7C99">
      <w:pPr>
        <w:pStyle w:val="NoSpacing"/>
        <w:rPr>
          <w:rFonts w:ascii="Abadi" w:eastAsia="Arial Unicode MS" w:hAnsi="Abadi"/>
          <w:sz w:val="12"/>
          <w:szCs w:val="16"/>
        </w:rPr>
      </w:pPr>
    </w:p>
    <w:p w14:paraId="3310CBB4" w14:textId="77777777" w:rsidR="0090735E" w:rsidRDefault="00533FD6" w:rsidP="00EF7C99">
      <w:pPr>
        <w:pStyle w:val="NoSpacing"/>
        <w:numPr>
          <w:ilvl w:val="0"/>
          <w:numId w:val="25"/>
        </w:numPr>
        <w:rPr>
          <w:rFonts w:ascii="Abadi" w:eastAsia="Arial Unicode MS" w:hAnsi="Abadi"/>
          <w:szCs w:val="28"/>
        </w:rPr>
      </w:pPr>
      <w:bookmarkStart w:id="3" w:name="_Hlk161216023"/>
      <w:bookmarkEnd w:id="2"/>
      <w:r>
        <w:rPr>
          <w:rFonts w:ascii="Abadi" w:eastAsia="Arial Unicode MS" w:hAnsi="Abadi"/>
          <w:szCs w:val="28"/>
        </w:rPr>
        <w:t xml:space="preserve">Discuss the proposal received by Berard, Habetz &amp; Associates for the </w:t>
      </w:r>
      <w:r w:rsidR="0090735E">
        <w:rPr>
          <w:rFonts w:ascii="Abadi" w:eastAsia="Arial Unicode MS" w:hAnsi="Abadi"/>
          <w:szCs w:val="28"/>
        </w:rPr>
        <w:t xml:space="preserve">Acoustical Ceiling Panel Relocation and Replacement Project for </w:t>
      </w:r>
      <w:r>
        <w:rPr>
          <w:rFonts w:ascii="Abadi" w:eastAsia="Arial Unicode MS" w:hAnsi="Abadi"/>
          <w:szCs w:val="28"/>
        </w:rPr>
        <w:t>the Ward 8 Recreation facility and take appropriate action</w:t>
      </w:r>
      <w:r w:rsidR="0090735E">
        <w:rPr>
          <w:rFonts w:ascii="Abadi" w:eastAsia="Arial Unicode MS" w:hAnsi="Abadi"/>
          <w:szCs w:val="28"/>
        </w:rPr>
        <w:t>.</w:t>
      </w:r>
    </w:p>
    <w:bookmarkEnd w:id="3"/>
    <w:p w14:paraId="2663953B" w14:textId="77777777" w:rsidR="00EF7C99" w:rsidRPr="00D67511" w:rsidRDefault="00EF7C99" w:rsidP="00EF7C99">
      <w:pPr>
        <w:pStyle w:val="NoSpacing"/>
        <w:rPr>
          <w:rFonts w:ascii="Abadi" w:eastAsia="Arial Unicode MS" w:hAnsi="Abadi"/>
          <w:sz w:val="12"/>
          <w:szCs w:val="16"/>
        </w:rPr>
      </w:pPr>
    </w:p>
    <w:p w14:paraId="5560ADEE" w14:textId="77777777" w:rsidR="00065E35" w:rsidRDefault="00D651A8" w:rsidP="00EF7C99">
      <w:pPr>
        <w:pStyle w:val="NoSpacing"/>
        <w:numPr>
          <w:ilvl w:val="0"/>
          <w:numId w:val="25"/>
        </w:numPr>
        <w:rPr>
          <w:rFonts w:ascii="Abadi" w:eastAsia="Arial Unicode MS" w:hAnsi="Abadi"/>
          <w:szCs w:val="28"/>
        </w:rPr>
      </w:pPr>
      <w:bookmarkStart w:id="4" w:name="_Hlk161216272"/>
      <w:r>
        <w:rPr>
          <w:rFonts w:ascii="Abadi" w:eastAsia="Arial Unicode MS" w:hAnsi="Abadi"/>
          <w:szCs w:val="28"/>
        </w:rPr>
        <w:t>Receive an u</w:t>
      </w:r>
      <w:r w:rsidR="0090735E">
        <w:rPr>
          <w:rFonts w:ascii="Abadi" w:eastAsia="Arial Unicode MS" w:hAnsi="Abadi"/>
          <w:szCs w:val="28"/>
        </w:rPr>
        <w:t>pdate on</w:t>
      </w:r>
      <w:r>
        <w:rPr>
          <w:rFonts w:ascii="Abadi" w:eastAsia="Arial Unicode MS" w:hAnsi="Abadi"/>
          <w:szCs w:val="28"/>
        </w:rPr>
        <w:t xml:space="preserve"> the</w:t>
      </w:r>
      <w:r w:rsidR="0090735E">
        <w:rPr>
          <w:rFonts w:ascii="Abadi" w:eastAsia="Arial Unicode MS" w:hAnsi="Abadi"/>
          <w:szCs w:val="28"/>
        </w:rPr>
        <w:t xml:space="preserve"> Ward 8 roof</w:t>
      </w:r>
      <w:r>
        <w:rPr>
          <w:rFonts w:ascii="Abadi" w:eastAsia="Arial Unicode MS" w:hAnsi="Abadi"/>
          <w:szCs w:val="28"/>
        </w:rPr>
        <w:t xml:space="preserve"> replacement project and other ongoing or upcoming projects.</w:t>
      </w:r>
    </w:p>
    <w:bookmarkEnd w:id="4"/>
    <w:p w14:paraId="78FD77D2" w14:textId="77777777" w:rsidR="00EF7C99" w:rsidRPr="00D67511" w:rsidRDefault="00EF7C99" w:rsidP="00EF7C99">
      <w:pPr>
        <w:pStyle w:val="NoSpacing"/>
        <w:rPr>
          <w:rFonts w:ascii="Abadi" w:eastAsia="Arial Unicode MS" w:hAnsi="Abadi"/>
          <w:sz w:val="12"/>
          <w:szCs w:val="16"/>
        </w:rPr>
      </w:pPr>
    </w:p>
    <w:p w14:paraId="2EEAB6DD" w14:textId="77777777" w:rsidR="00896AB8" w:rsidRPr="004C5071" w:rsidRDefault="00065E35" w:rsidP="00875B6B">
      <w:pPr>
        <w:pStyle w:val="NoSpacing"/>
        <w:numPr>
          <w:ilvl w:val="0"/>
          <w:numId w:val="25"/>
        </w:numPr>
        <w:rPr>
          <w:rFonts w:ascii="Abadi" w:eastAsia="Arial Unicode MS" w:hAnsi="Abadi"/>
        </w:rPr>
      </w:pPr>
      <w:bookmarkStart w:id="5" w:name="_Hlk161217837"/>
      <w:bookmarkEnd w:id="1"/>
      <w:r w:rsidRPr="004C5071">
        <w:rPr>
          <w:rFonts w:ascii="Abadi" w:eastAsia="Arial Unicode MS" w:hAnsi="Abadi"/>
        </w:rPr>
        <w:t xml:space="preserve">Consider a motion to authorize the Chairman to enter into a Cooperative Endeavor Agreement by and between Iberia Parish Recreation and Playground Commission  and the Loreauville Youth Baseball Association for repairs that the Association will be making to </w:t>
      </w:r>
      <w:r w:rsidR="00EF7C99" w:rsidRPr="004C5071">
        <w:rPr>
          <w:rFonts w:ascii="Abadi" w:eastAsia="Arial Unicode MS" w:hAnsi="Abadi"/>
        </w:rPr>
        <w:t>one of the</w:t>
      </w:r>
      <w:r w:rsidRPr="004C5071">
        <w:rPr>
          <w:rFonts w:ascii="Abadi" w:eastAsia="Arial Unicode MS" w:hAnsi="Abadi"/>
        </w:rPr>
        <w:t xml:space="preserve"> batting cage</w:t>
      </w:r>
      <w:r w:rsidR="00EF7C99" w:rsidRPr="004C5071">
        <w:rPr>
          <w:rFonts w:ascii="Abadi" w:eastAsia="Arial Unicode MS" w:hAnsi="Abadi"/>
        </w:rPr>
        <w:t>s</w:t>
      </w:r>
      <w:r w:rsidRPr="004C5071">
        <w:rPr>
          <w:rFonts w:ascii="Abadi" w:eastAsia="Arial Unicode MS" w:hAnsi="Abadi"/>
        </w:rPr>
        <w:t xml:space="preserve"> in the Loreauville Park</w:t>
      </w:r>
      <w:r w:rsidR="00EF7C99" w:rsidRPr="004C5071">
        <w:rPr>
          <w:rFonts w:ascii="Abadi" w:eastAsia="Arial Unicode MS" w:hAnsi="Abadi"/>
        </w:rPr>
        <w:t xml:space="preserve"> and to further note the reallocation of the funds in the 2024 Capital Improvement Projects as per resolution no.02-08-2024-08</w:t>
      </w:r>
      <w:r w:rsidRPr="004C5071">
        <w:rPr>
          <w:rFonts w:ascii="Abadi" w:eastAsia="Arial Unicode MS" w:hAnsi="Abadi" w:cs="Iskoola Pota"/>
        </w:rPr>
        <w:t xml:space="preserve"> and take appropriate action.</w:t>
      </w:r>
    </w:p>
    <w:p w14:paraId="7D76149F" w14:textId="77777777" w:rsidR="00EF7C99" w:rsidRPr="00D67511" w:rsidRDefault="00EF7C99" w:rsidP="00EF7C99">
      <w:pPr>
        <w:pStyle w:val="NoSpacing"/>
        <w:rPr>
          <w:rFonts w:ascii="Abadi" w:eastAsia="Arial Unicode MS" w:hAnsi="Abadi"/>
          <w:sz w:val="12"/>
          <w:szCs w:val="16"/>
        </w:rPr>
      </w:pPr>
    </w:p>
    <w:bookmarkEnd w:id="5"/>
    <w:p w14:paraId="36021DE2" w14:textId="77777777" w:rsidR="00AD5A65" w:rsidRPr="004C5071" w:rsidRDefault="002525D9" w:rsidP="002525D9">
      <w:pPr>
        <w:pStyle w:val="NoSpacing"/>
        <w:numPr>
          <w:ilvl w:val="0"/>
          <w:numId w:val="25"/>
        </w:numPr>
        <w:rPr>
          <w:rFonts w:ascii="Abadi" w:eastAsia="Arial Unicode MS" w:hAnsi="Abadi"/>
          <w:szCs w:val="28"/>
        </w:rPr>
      </w:pPr>
      <w:r w:rsidRPr="004C5071">
        <w:rPr>
          <w:rFonts w:ascii="Abadi" w:eastAsia="Arial Unicode MS" w:hAnsi="Abadi"/>
          <w:szCs w:val="28"/>
        </w:rPr>
        <w:t xml:space="preserve">Review and discuss recommendations from the Director regarding changes to the rental rates and policies of all facilities and grounds operated and maintained by the Commission and take appropriate action. </w:t>
      </w:r>
    </w:p>
    <w:p w14:paraId="0A414657" w14:textId="77777777" w:rsidR="002525D9" w:rsidRPr="00D67511" w:rsidRDefault="002525D9" w:rsidP="002525D9">
      <w:pPr>
        <w:pStyle w:val="NoSpacing"/>
        <w:rPr>
          <w:rFonts w:ascii="Abadi" w:eastAsia="Arial Unicode MS" w:hAnsi="Abadi"/>
          <w:sz w:val="12"/>
          <w:szCs w:val="16"/>
        </w:rPr>
      </w:pPr>
    </w:p>
    <w:p w14:paraId="053425EA" w14:textId="77777777" w:rsidR="003713B1" w:rsidRPr="004C5071" w:rsidRDefault="00412C12" w:rsidP="006663CD">
      <w:pPr>
        <w:pStyle w:val="NoSpacing"/>
        <w:numPr>
          <w:ilvl w:val="0"/>
          <w:numId w:val="25"/>
        </w:numPr>
        <w:rPr>
          <w:rFonts w:ascii="Abadi" w:eastAsia="Arial Unicode MS" w:hAnsi="Abadi" w:cs="Tahoma"/>
        </w:rPr>
      </w:pPr>
      <w:r w:rsidRPr="004C5071">
        <w:rPr>
          <w:rFonts w:ascii="Abadi" w:eastAsia="Arial Unicode MS" w:hAnsi="Abadi" w:cs="Tahoma"/>
        </w:rPr>
        <w:t>Announcements.</w:t>
      </w:r>
    </w:p>
    <w:p w14:paraId="3C9F3F3A" w14:textId="77777777" w:rsidR="00735C7B" w:rsidRPr="00270064" w:rsidRDefault="00735C7B" w:rsidP="00BE26DF">
      <w:pPr>
        <w:pStyle w:val="NoSpacing"/>
        <w:numPr>
          <w:ilvl w:val="0"/>
          <w:numId w:val="28"/>
        </w:numPr>
        <w:rPr>
          <w:rFonts w:ascii="Abadi" w:eastAsia="Arial Unicode MS" w:hAnsi="Abadi" w:cs="Tahoma"/>
        </w:rPr>
      </w:pPr>
      <w:r w:rsidRPr="00270064">
        <w:rPr>
          <w:rFonts w:ascii="Abadi" w:eastAsia="Arial Unicode MS" w:hAnsi="Abadi" w:cs="Tahoma"/>
        </w:rPr>
        <w:t>Sale</w:t>
      </w:r>
      <w:r w:rsidR="00114B30" w:rsidRPr="00270064">
        <w:rPr>
          <w:rFonts w:ascii="Abadi" w:eastAsia="Arial Unicode MS" w:hAnsi="Abadi" w:cs="Tahoma"/>
        </w:rPr>
        <w:t xml:space="preserve">s Tax </w:t>
      </w:r>
      <w:r w:rsidR="00D536FF" w:rsidRPr="00270064">
        <w:rPr>
          <w:rFonts w:ascii="Abadi" w:eastAsia="Arial Unicode MS" w:hAnsi="Abadi" w:cs="Tahoma"/>
        </w:rPr>
        <w:t>Collection</w:t>
      </w:r>
      <w:r w:rsidR="00114B30" w:rsidRPr="00270064">
        <w:rPr>
          <w:rFonts w:ascii="Abadi" w:eastAsia="Arial Unicode MS" w:hAnsi="Abadi" w:cs="Tahoma"/>
        </w:rPr>
        <w:t xml:space="preserve"> for the month of </w:t>
      </w:r>
      <w:r w:rsidR="003E4578">
        <w:rPr>
          <w:rFonts w:ascii="Abadi" w:eastAsia="Arial Unicode MS" w:hAnsi="Abadi" w:cs="Tahoma"/>
        </w:rPr>
        <w:t>Febr</w:t>
      </w:r>
      <w:r w:rsidR="00B02BF7" w:rsidRPr="00270064">
        <w:rPr>
          <w:rFonts w:ascii="Abadi" w:eastAsia="Arial Unicode MS" w:hAnsi="Abadi" w:cs="Tahoma"/>
        </w:rPr>
        <w:t>uary</w:t>
      </w:r>
      <w:r w:rsidR="00143238" w:rsidRPr="00270064">
        <w:rPr>
          <w:rFonts w:ascii="Abadi" w:eastAsia="Arial Unicode MS" w:hAnsi="Abadi" w:cs="Tahoma"/>
        </w:rPr>
        <w:t xml:space="preserve"> </w:t>
      </w:r>
      <w:r w:rsidR="00C75D0D" w:rsidRPr="00270064">
        <w:rPr>
          <w:rFonts w:ascii="Abadi" w:eastAsia="Arial Unicode MS" w:hAnsi="Abadi" w:cs="Tahoma"/>
        </w:rPr>
        <w:t>202</w:t>
      </w:r>
      <w:r w:rsidR="00B02BF7" w:rsidRPr="00270064">
        <w:rPr>
          <w:rFonts w:ascii="Abadi" w:eastAsia="Arial Unicode MS" w:hAnsi="Abadi" w:cs="Tahoma"/>
        </w:rPr>
        <w:t>4</w:t>
      </w:r>
    </w:p>
    <w:p w14:paraId="444956E8" w14:textId="77777777" w:rsidR="009341CE" w:rsidRDefault="003C007E" w:rsidP="000B59F0">
      <w:pPr>
        <w:pStyle w:val="NoSpacing"/>
        <w:numPr>
          <w:ilvl w:val="0"/>
          <w:numId w:val="28"/>
        </w:numPr>
        <w:rPr>
          <w:rFonts w:ascii="Abadi" w:eastAsia="Arial Unicode MS" w:hAnsi="Abadi" w:cs="Tahoma"/>
        </w:rPr>
      </w:pPr>
      <w:r w:rsidRPr="00270064">
        <w:rPr>
          <w:rFonts w:ascii="Abadi" w:eastAsia="Arial Unicode MS" w:hAnsi="Abadi" w:cs="Tahoma"/>
        </w:rPr>
        <w:t>Recap of 20</w:t>
      </w:r>
      <w:r w:rsidR="00184929" w:rsidRPr="00270064">
        <w:rPr>
          <w:rFonts w:ascii="Abadi" w:eastAsia="Arial Unicode MS" w:hAnsi="Abadi" w:cs="Tahoma"/>
        </w:rPr>
        <w:t>2</w:t>
      </w:r>
      <w:r w:rsidR="00B02BF7" w:rsidRPr="00270064">
        <w:rPr>
          <w:rFonts w:ascii="Abadi" w:eastAsia="Arial Unicode MS" w:hAnsi="Abadi" w:cs="Tahoma"/>
        </w:rPr>
        <w:t>4</w:t>
      </w:r>
      <w:r w:rsidR="00735C7B" w:rsidRPr="00270064">
        <w:rPr>
          <w:rFonts w:ascii="Abadi" w:eastAsia="Arial Unicode MS" w:hAnsi="Abadi" w:cs="Tahoma"/>
        </w:rPr>
        <w:t xml:space="preserve"> Sales Tax Collections</w:t>
      </w:r>
    </w:p>
    <w:p w14:paraId="4C97DD05" w14:textId="77777777" w:rsidR="003A6608" w:rsidRPr="004C5071" w:rsidRDefault="003A6608" w:rsidP="003A6608">
      <w:pPr>
        <w:pStyle w:val="NoSpacing"/>
        <w:numPr>
          <w:ilvl w:val="0"/>
          <w:numId w:val="28"/>
        </w:numPr>
        <w:rPr>
          <w:rFonts w:ascii="Abadi" w:eastAsia="Arial Unicode MS" w:hAnsi="Abadi" w:cs="Tahoma"/>
        </w:rPr>
      </w:pPr>
      <w:r w:rsidRPr="004C5071">
        <w:rPr>
          <w:rFonts w:ascii="Abadi" w:eastAsia="Arial Unicode MS" w:hAnsi="Abadi" w:cs="Tahoma"/>
        </w:rPr>
        <w:t>2024 Mandatory Training for Commissioner’s</w:t>
      </w:r>
      <w:r w:rsidR="005921F2" w:rsidRPr="004C5071">
        <w:rPr>
          <w:rFonts w:ascii="Abadi" w:eastAsia="Arial Unicode MS" w:hAnsi="Abadi" w:cs="Tahoma"/>
        </w:rPr>
        <w:t xml:space="preserve"> </w:t>
      </w:r>
      <w:r w:rsidRPr="004C5071">
        <w:rPr>
          <w:rFonts w:ascii="Abadi" w:eastAsia="Arial Unicode MS" w:hAnsi="Abadi" w:cs="Tahoma"/>
        </w:rPr>
        <w:t xml:space="preserve">- Parish Government </w:t>
      </w:r>
    </w:p>
    <w:p w14:paraId="7906E161" w14:textId="77777777" w:rsidR="009341CE" w:rsidRPr="004C5071" w:rsidRDefault="009341CE" w:rsidP="003A6608">
      <w:pPr>
        <w:pStyle w:val="NoSpacing"/>
        <w:numPr>
          <w:ilvl w:val="0"/>
          <w:numId w:val="28"/>
        </w:numPr>
        <w:rPr>
          <w:rFonts w:ascii="Abadi" w:eastAsia="Arial Unicode MS" w:hAnsi="Abadi" w:cs="Tahoma"/>
        </w:rPr>
      </w:pPr>
      <w:r w:rsidRPr="004C5071">
        <w:rPr>
          <w:rFonts w:ascii="Abadi" w:eastAsia="Arial Unicode MS" w:hAnsi="Abadi" w:cs="Tahoma"/>
        </w:rPr>
        <w:t xml:space="preserve">Next meeting scheduled for </w:t>
      </w:r>
      <w:r w:rsidR="003E4578" w:rsidRPr="004C5071">
        <w:rPr>
          <w:rFonts w:ascii="Abadi" w:eastAsia="Arial Unicode MS" w:hAnsi="Abadi" w:cs="Tahoma"/>
        </w:rPr>
        <w:t>April 11</w:t>
      </w:r>
      <w:r w:rsidRPr="004C5071">
        <w:rPr>
          <w:rFonts w:ascii="Abadi" w:eastAsia="Arial Unicode MS" w:hAnsi="Abadi" w:cs="Tahoma"/>
        </w:rPr>
        <w:t>, 2024</w:t>
      </w:r>
    </w:p>
    <w:p w14:paraId="18013AE8" w14:textId="77777777" w:rsidR="00B02BF7" w:rsidRPr="00D67511" w:rsidRDefault="00B02BF7" w:rsidP="00D376D0">
      <w:pPr>
        <w:pStyle w:val="NoSpacing"/>
        <w:ind w:left="1080"/>
        <w:rPr>
          <w:rFonts w:ascii="Abadi" w:eastAsia="Arial Unicode MS" w:hAnsi="Abadi" w:cs="Tahoma"/>
          <w:sz w:val="12"/>
          <w:szCs w:val="12"/>
        </w:rPr>
      </w:pPr>
    </w:p>
    <w:p w14:paraId="023D82B8" w14:textId="77777777" w:rsidR="00A43315" w:rsidRPr="00270064" w:rsidRDefault="00575EAA" w:rsidP="00BE26DF">
      <w:pPr>
        <w:pStyle w:val="NoSpacing"/>
        <w:numPr>
          <w:ilvl w:val="0"/>
          <w:numId w:val="25"/>
        </w:numPr>
        <w:rPr>
          <w:rFonts w:ascii="Abadi" w:eastAsia="Arial Unicode MS" w:hAnsi="Abadi" w:cs="Tahoma"/>
        </w:rPr>
      </w:pPr>
      <w:r w:rsidRPr="00270064">
        <w:rPr>
          <w:rFonts w:ascii="Abadi" w:eastAsia="Arial Unicode MS" w:hAnsi="Abadi" w:cs="Tahoma"/>
        </w:rPr>
        <w:t>Correspondence</w:t>
      </w:r>
      <w:r w:rsidR="00C12E10" w:rsidRPr="00270064">
        <w:rPr>
          <w:rFonts w:ascii="Abadi" w:eastAsia="Arial Unicode MS" w:hAnsi="Abadi" w:cs="Tahoma"/>
        </w:rPr>
        <w:t>.</w:t>
      </w:r>
    </w:p>
    <w:p w14:paraId="0CCC754F" w14:textId="77777777" w:rsidR="00D3787F" w:rsidRPr="00D67511" w:rsidRDefault="00D3787F" w:rsidP="00D3787F">
      <w:pPr>
        <w:pStyle w:val="NoSpacing"/>
        <w:ind w:left="1080"/>
        <w:rPr>
          <w:rFonts w:ascii="Abadi" w:eastAsia="Arial Unicode MS" w:hAnsi="Abadi" w:cs="Tahoma"/>
          <w:sz w:val="12"/>
          <w:szCs w:val="12"/>
        </w:rPr>
      </w:pPr>
    </w:p>
    <w:p w14:paraId="1ABD0E7A" w14:textId="77777777" w:rsidR="000B59F0" w:rsidRPr="006A133E" w:rsidRDefault="00412C12" w:rsidP="00B02BF7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270064">
        <w:rPr>
          <w:rFonts w:ascii="Abadi" w:eastAsia="Arial Unicode MS" w:hAnsi="Abadi" w:cs="Tahoma"/>
        </w:rPr>
        <w:t>Adjournment</w:t>
      </w:r>
      <w:r w:rsidRPr="006A133E">
        <w:rPr>
          <w:rFonts w:ascii="Abadi" w:eastAsia="Arial Unicode MS" w:hAnsi="Abadi" w:cs="Tahoma"/>
          <w:sz w:val="24"/>
          <w:szCs w:val="24"/>
        </w:rPr>
        <w:t>.</w:t>
      </w:r>
      <w:r w:rsidR="003761AC" w:rsidRPr="006A133E">
        <w:rPr>
          <w:rFonts w:ascii="Abadi" w:eastAsia="Arial Unicode MS" w:hAnsi="Abadi" w:cs="Tahoma"/>
          <w:sz w:val="24"/>
          <w:szCs w:val="24"/>
        </w:rPr>
        <w:tab/>
      </w:r>
      <w:bookmarkEnd w:id="0"/>
    </w:p>
    <w:sectPr w:rsidR="000B59F0" w:rsidRPr="006A133E" w:rsidSect="00F55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0" w:right="990" w:bottom="30" w:left="144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6D5F" w14:textId="77777777" w:rsidR="00F55B68" w:rsidRDefault="00F55B68" w:rsidP="00F733BE">
      <w:pPr>
        <w:spacing w:after="0" w:line="240" w:lineRule="auto"/>
      </w:pPr>
      <w:r>
        <w:separator/>
      </w:r>
    </w:p>
  </w:endnote>
  <w:endnote w:type="continuationSeparator" w:id="0">
    <w:p w14:paraId="43F9663B" w14:textId="77777777" w:rsidR="00F55B68" w:rsidRDefault="00F55B68" w:rsidP="00F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5CDF" w14:textId="77777777" w:rsidR="005D3966" w:rsidRDefault="005D3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B788" w14:textId="77777777" w:rsidR="002A58B5" w:rsidRPr="002A58B5" w:rsidRDefault="002A58B5" w:rsidP="002A58B5">
    <w:pPr>
      <w:pStyle w:val="Footer"/>
      <w:jc w:val="center"/>
      <w:rPr>
        <w:b/>
      </w:rPr>
    </w:pPr>
    <w:r w:rsidRPr="002A58B5">
      <w:rPr>
        <w:b/>
      </w:rPr>
      <w:t>113 Willow Wood Drive, New Iberia, LA  70563    Phone: 337-365-6197      Fax:  337-369-4470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3697" w14:textId="77777777" w:rsidR="005D3966" w:rsidRDefault="005D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DBB8" w14:textId="77777777" w:rsidR="00F55B68" w:rsidRDefault="00F55B68" w:rsidP="00F733BE">
      <w:pPr>
        <w:spacing w:after="0" w:line="240" w:lineRule="auto"/>
      </w:pPr>
      <w:r>
        <w:separator/>
      </w:r>
    </w:p>
  </w:footnote>
  <w:footnote w:type="continuationSeparator" w:id="0">
    <w:p w14:paraId="0DD36F12" w14:textId="77777777" w:rsidR="00F55B68" w:rsidRDefault="00F55B68" w:rsidP="00F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E6EC" w14:textId="77777777" w:rsidR="005D3966" w:rsidRDefault="005D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3753" w14:textId="65AE68EA" w:rsidR="00497D4B" w:rsidRPr="003C007E" w:rsidRDefault="00774FCB" w:rsidP="00F208C0">
    <w:pPr>
      <w:pStyle w:val="Header"/>
      <w:jc w:val="center"/>
    </w:pPr>
    <w:bookmarkStart w:id="6" w:name="_Hlk155944503"/>
    <w:r w:rsidRPr="00070775">
      <w:rPr>
        <w:noProof/>
      </w:rPr>
      <w:drawing>
        <wp:inline distT="0" distB="0" distL="0" distR="0" wp14:anchorId="33582F3F" wp14:editId="19AB8F8A">
          <wp:extent cx="1895475" cy="952500"/>
          <wp:effectExtent l="0" t="0" r="0" b="0"/>
          <wp:docPr id="1" name="Picture 1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9130" w14:textId="77777777" w:rsidR="005D3966" w:rsidRDefault="005D3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3B2"/>
    <w:multiLevelType w:val="hybridMultilevel"/>
    <w:tmpl w:val="CF7C64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30D82"/>
    <w:multiLevelType w:val="hybridMultilevel"/>
    <w:tmpl w:val="CC1CCFA8"/>
    <w:lvl w:ilvl="0" w:tplc="9C525E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C746A21"/>
    <w:multiLevelType w:val="hybridMultilevel"/>
    <w:tmpl w:val="EE08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2FA1"/>
    <w:multiLevelType w:val="hybridMultilevel"/>
    <w:tmpl w:val="27F2CB4C"/>
    <w:lvl w:ilvl="0" w:tplc="4344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C28DC"/>
    <w:multiLevelType w:val="hybridMultilevel"/>
    <w:tmpl w:val="06C4EC9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76A6D52"/>
    <w:multiLevelType w:val="hybridMultilevel"/>
    <w:tmpl w:val="70469B7A"/>
    <w:lvl w:ilvl="0" w:tplc="31A047E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18745491"/>
    <w:multiLevelType w:val="hybridMultilevel"/>
    <w:tmpl w:val="FADA437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A4B5F43"/>
    <w:multiLevelType w:val="hybridMultilevel"/>
    <w:tmpl w:val="2A9AC47C"/>
    <w:lvl w:ilvl="0" w:tplc="8370CE1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7305D2"/>
    <w:multiLevelType w:val="hybridMultilevel"/>
    <w:tmpl w:val="C1B4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7132"/>
    <w:multiLevelType w:val="hybridMultilevel"/>
    <w:tmpl w:val="46E064EE"/>
    <w:lvl w:ilvl="0" w:tplc="D78235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61E79C8"/>
    <w:multiLevelType w:val="hybridMultilevel"/>
    <w:tmpl w:val="8BA49A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8BE2ED5"/>
    <w:multiLevelType w:val="hybridMultilevel"/>
    <w:tmpl w:val="0F22E95A"/>
    <w:lvl w:ilvl="0" w:tplc="95FEC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E69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D16DA"/>
    <w:multiLevelType w:val="hybridMultilevel"/>
    <w:tmpl w:val="A93ABF4E"/>
    <w:lvl w:ilvl="0" w:tplc="39525B3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38BB2B08"/>
    <w:multiLevelType w:val="hybridMultilevel"/>
    <w:tmpl w:val="8D84717E"/>
    <w:lvl w:ilvl="0" w:tplc="1AE4F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273DF8"/>
    <w:multiLevelType w:val="hybridMultilevel"/>
    <w:tmpl w:val="B4B07042"/>
    <w:lvl w:ilvl="0" w:tplc="A484C450">
      <w:start w:val="11"/>
      <w:numFmt w:val="bullet"/>
      <w:lvlText w:val="-"/>
      <w:lvlJc w:val="left"/>
      <w:pPr>
        <w:ind w:left="25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BB2379B"/>
    <w:multiLevelType w:val="hybridMultilevel"/>
    <w:tmpl w:val="A60C9F0A"/>
    <w:lvl w:ilvl="0" w:tplc="B8726FBE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E205F"/>
    <w:multiLevelType w:val="hybridMultilevel"/>
    <w:tmpl w:val="295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434310"/>
    <w:multiLevelType w:val="hybridMultilevel"/>
    <w:tmpl w:val="2066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06383"/>
    <w:multiLevelType w:val="hybridMultilevel"/>
    <w:tmpl w:val="7C5EC710"/>
    <w:lvl w:ilvl="0" w:tplc="8C7E5CF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52B95614"/>
    <w:multiLevelType w:val="hybridMultilevel"/>
    <w:tmpl w:val="CA62A71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320F1"/>
    <w:multiLevelType w:val="hybridMultilevel"/>
    <w:tmpl w:val="8E96B0B0"/>
    <w:lvl w:ilvl="0" w:tplc="011E30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556D0E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62527"/>
    <w:multiLevelType w:val="hybridMultilevel"/>
    <w:tmpl w:val="2676C7D4"/>
    <w:lvl w:ilvl="0" w:tplc="8B688FAA">
      <w:start w:val="1"/>
      <w:numFmt w:val="decimal"/>
      <w:lvlText w:val="%1."/>
      <w:lvlJc w:val="left"/>
      <w:pPr>
        <w:ind w:left="900" w:hanging="360"/>
      </w:pPr>
      <w:rPr>
        <w:color w:val="66330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853C4"/>
    <w:multiLevelType w:val="hybridMultilevel"/>
    <w:tmpl w:val="31C2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E6DBF"/>
    <w:multiLevelType w:val="hybridMultilevel"/>
    <w:tmpl w:val="9E72FD92"/>
    <w:lvl w:ilvl="0" w:tplc="86EE02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4D3509A"/>
    <w:multiLevelType w:val="hybridMultilevel"/>
    <w:tmpl w:val="4E30E2C0"/>
    <w:lvl w:ilvl="0" w:tplc="3A4C08B4">
      <w:start w:val="8"/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D650A8"/>
    <w:multiLevelType w:val="hybridMultilevel"/>
    <w:tmpl w:val="192C3424"/>
    <w:lvl w:ilvl="0" w:tplc="CCD498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9DF618F"/>
    <w:multiLevelType w:val="hybridMultilevel"/>
    <w:tmpl w:val="F8B022EA"/>
    <w:lvl w:ilvl="0" w:tplc="02CEF5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AE8252E"/>
    <w:multiLevelType w:val="hybridMultilevel"/>
    <w:tmpl w:val="B992874A"/>
    <w:lvl w:ilvl="0" w:tplc="FD86B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337F57"/>
    <w:multiLevelType w:val="hybridMultilevel"/>
    <w:tmpl w:val="C7A20B10"/>
    <w:lvl w:ilvl="0" w:tplc="CDD4E0DE">
      <w:start w:val="1"/>
      <w:numFmt w:val="decimal"/>
      <w:lvlText w:val="%1."/>
      <w:lvlJc w:val="left"/>
      <w:pPr>
        <w:ind w:left="1800" w:hanging="360"/>
      </w:pPr>
      <w:rPr>
        <w:rFonts w:ascii="Cambria" w:eastAsia="Arial Unicode MS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4252B7"/>
    <w:multiLevelType w:val="hybridMultilevel"/>
    <w:tmpl w:val="77EE568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C63BC5"/>
    <w:multiLevelType w:val="hybridMultilevel"/>
    <w:tmpl w:val="650E4A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32251797">
    <w:abstractNumId w:val="31"/>
  </w:num>
  <w:num w:numId="2" w16cid:durableId="510683921">
    <w:abstractNumId w:val="16"/>
  </w:num>
  <w:num w:numId="3" w16cid:durableId="1158691793">
    <w:abstractNumId w:val="23"/>
  </w:num>
  <w:num w:numId="4" w16cid:durableId="1858543576">
    <w:abstractNumId w:val="17"/>
  </w:num>
  <w:num w:numId="5" w16cid:durableId="1208680751">
    <w:abstractNumId w:val="17"/>
  </w:num>
  <w:num w:numId="6" w16cid:durableId="110826224">
    <w:abstractNumId w:val="32"/>
  </w:num>
  <w:num w:numId="7" w16cid:durableId="1149519125">
    <w:abstractNumId w:val="2"/>
  </w:num>
  <w:num w:numId="8" w16cid:durableId="1811052383">
    <w:abstractNumId w:val="20"/>
  </w:num>
  <w:num w:numId="9" w16cid:durableId="995188590">
    <w:abstractNumId w:val="7"/>
  </w:num>
  <w:num w:numId="10" w16cid:durableId="1277176858">
    <w:abstractNumId w:val="29"/>
  </w:num>
  <w:num w:numId="11" w16cid:durableId="797183601">
    <w:abstractNumId w:val="19"/>
  </w:num>
  <w:num w:numId="12" w16cid:durableId="804666918">
    <w:abstractNumId w:val="0"/>
  </w:num>
  <w:num w:numId="13" w16cid:durableId="1817642413">
    <w:abstractNumId w:val="5"/>
  </w:num>
  <w:num w:numId="14" w16cid:durableId="1606569752">
    <w:abstractNumId w:val="6"/>
  </w:num>
  <w:num w:numId="15" w16cid:durableId="2135903526">
    <w:abstractNumId w:val="10"/>
  </w:num>
  <w:num w:numId="16" w16cid:durableId="2055353098">
    <w:abstractNumId w:val="4"/>
  </w:num>
  <w:num w:numId="17" w16cid:durableId="1246186128">
    <w:abstractNumId w:val="18"/>
  </w:num>
  <w:num w:numId="18" w16cid:durableId="1058742003">
    <w:abstractNumId w:val="27"/>
  </w:num>
  <w:num w:numId="19" w16cid:durableId="302391853">
    <w:abstractNumId w:val="25"/>
  </w:num>
  <w:num w:numId="20" w16cid:durableId="1101023549">
    <w:abstractNumId w:val="9"/>
  </w:num>
  <w:num w:numId="21" w16cid:durableId="1627195424">
    <w:abstractNumId w:val="1"/>
  </w:num>
  <w:num w:numId="22" w16cid:durableId="1720982026">
    <w:abstractNumId w:val="13"/>
  </w:num>
  <w:num w:numId="23" w16cid:durableId="839002856">
    <w:abstractNumId w:val="30"/>
  </w:num>
  <w:num w:numId="24" w16cid:durableId="1265117701">
    <w:abstractNumId w:val="15"/>
  </w:num>
  <w:num w:numId="25" w16cid:durableId="837814772">
    <w:abstractNumId w:val="8"/>
  </w:num>
  <w:num w:numId="26" w16cid:durableId="175847414">
    <w:abstractNumId w:val="26"/>
  </w:num>
  <w:num w:numId="27" w16cid:durableId="298414309">
    <w:abstractNumId w:val="21"/>
  </w:num>
  <w:num w:numId="28" w16cid:durableId="1621372066">
    <w:abstractNumId w:val="22"/>
  </w:num>
  <w:num w:numId="29" w16cid:durableId="287203676">
    <w:abstractNumId w:val="28"/>
  </w:num>
  <w:num w:numId="30" w16cid:durableId="1382055900">
    <w:abstractNumId w:val="3"/>
  </w:num>
  <w:num w:numId="31" w16cid:durableId="1861703869">
    <w:abstractNumId w:val="12"/>
  </w:num>
  <w:num w:numId="32" w16cid:durableId="304625081">
    <w:abstractNumId w:val="24"/>
  </w:num>
  <w:num w:numId="33" w16cid:durableId="949968580">
    <w:abstractNumId w:val="11"/>
  </w:num>
  <w:num w:numId="34" w16cid:durableId="1409576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C0"/>
    <w:rsid w:val="000013F4"/>
    <w:rsid w:val="000029FC"/>
    <w:rsid w:val="000039F3"/>
    <w:rsid w:val="000050CD"/>
    <w:rsid w:val="00013319"/>
    <w:rsid w:val="00013FDB"/>
    <w:rsid w:val="00015003"/>
    <w:rsid w:val="000172D7"/>
    <w:rsid w:val="00017B9F"/>
    <w:rsid w:val="00017FF7"/>
    <w:rsid w:val="0002314C"/>
    <w:rsid w:val="00027EFF"/>
    <w:rsid w:val="00035270"/>
    <w:rsid w:val="00035373"/>
    <w:rsid w:val="00044F5D"/>
    <w:rsid w:val="00045B3E"/>
    <w:rsid w:val="00047498"/>
    <w:rsid w:val="00047515"/>
    <w:rsid w:val="0005065A"/>
    <w:rsid w:val="00053318"/>
    <w:rsid w:val="00056C43"/>
    <w:rsid w:val="00065E35"/>
    <w:rsid w:val="000661CB"/>
    <w:rsid w:val="0007129B"/>
    <w:rsid w:val="00074103"/>
    <w:rsid w:val="00075538"/>
    <w:rsid w:val="00077D93"/>
    <w:rsid w:val="000800E6"/>
    <w:rsid w:val="0008158F"/>
    <w:rsid w:val="00081D18"/>
    <w:rsid w:val="00081D53"/>
    <w:rsid w:val="00083F6F"/>
    <w:rsid w:val="00093777"/>
    <w:rsid w:val="00095270"/>
    <w:rsid w:val="00097F65"/>
    <w:rsid w:val="000A1A0F"/>
    <w:rsid w:val="000A1AF3"/>
    <w:rsid w:val="000B4D2C"/>
    <w:rsid w:val="000B59F0"/>
    <w:rsid w:val="000B783C"/>
    <w:rsid w:val="000C1D53"/>
    <w:rsid w:val="000D1347"/>
    <w:rsid w:val="000D18A6"/>
    <w:rsid w:val="000D66A3"/>
    <w:rsid w:val="000D75D0"/>
    <w:rsid w:val="000E1175"/>
    <w:rsid w:val="000E4EC0"/>
    <w:rsid w:val="000E64C9"/>
    <w:rsid w:val="000E76D1"/>
    <w:rsid w:val="000F1DDC"/>
    <w:rsid w:val="000F2973"/>
    <w:rsid w:val="000F74A3"/>
    <w:rsid w:val="00101EDF"/>
    <w:rsid w:val="00107290"/>
    <w:rsid w:val="00110F8E"/>
    <w:rsid w:val="001128C1"/>
    <w:rsid w:val="00114B30"/>
    <w:rsid w:val="001156D9"/>
    <w:rsid w:val="001223F5"/>
    <w:rsid w:val="001301C3"/>
    <w:rsid w:val="00132166"/>
    <w:rsid w:val="00133F23"/>
    <w:rsid w:val="00143238"/>
    <w:rsid w:val="001439E6"/>
    <w:rsid w:val="00153B55"/>
    <w:rsid w:val="00154D86"/>
    <w:rsid w:val="00160758"/>
    <w:rsid w:val="00162A80"/>
    <w:rsid w:val="0017427A"/>
    <w:rsid w:val="00174698"/>
    <w:rsid w:val="00174AA1"/>
    <w:rsid w:val="0017632B"/>
    <w:rsid w:val="00176635"/>
    <w:rsid w:val="00181065"/>
    <w:rsid w:val="00181528"/>
    <w:rsid w:val="00184929"/>
    <w:rsid w:val="001861D6"/>
    <w:rsid w:val="00186E32"/>
    <w:rsid w:val="00192848"/>
    <w:rsid w:val="00193469"/>
    <w:rsid w:val="001A0094"/>
    <w:rsid w:val="001A0A62"/>
    <w:rsid w:val="001B3191"/>
    <w:rsid w:val="001B5664"/>
    <w:rsid w:val="001C035C"/>
    <w:rsid w:val="001C320A"/>
    <w:rsid w:val="001C3F92"/>
    <w:rsid w:val="001C61FF"/>
    <w:rsid w:val="001C7122"/>
    <w:rsid w:val="001D0C4C"/>
    <w:rsid w:val="001D679C"/>
    <w:rsid w:val="001D7682"/>
    <w:rsid w:val="001E01A4"/>
    <w:rsid w:val="001E7B55"/>
    <w:rsid w:val="00206AF3"/>
    <w:rsid w:val="00210BAB"/>
    <w:rsid w:val="002239BD"/>
    <w:rsid w:val="00225819"/>
    <w:rsid w:val="002269D9"/>
    <w:rsid w:val="00230194"/>
    <w:rsid w:val="0023275C"/>
    <w:rsid w:val="002366DD"/>
    <w:rsid w:val="002414C8"/>
    <w:rsid w:val="00241D37"/>
    <w:rsid w:val="002437F2"/>
    <w:rsid w:val="00246072"/>
    <w:rsid w:val="002475BD"/>
    <w:rsid w:val="002525D9"/>
    <w:rsid w:val="00256313"/>
    <w:rsid w:val="00260821"/>
    <w:rsid w:val="00261101"/>
    <w:rsid w:val="0026324E"/>
    <w:rsid w:val="0026641E"/>
    <w:rsid w:val="00270064"/>
    <w:rsid w:val="00276DC6"/>
    <w:rsid w:val="0028456A"/>
    <w:rsid w:val="00284F39"/>
    <w:rsid w:val="00286726"/>
    <w:rsid w:val="00291008"/>
    <w:rsid w:val="0029692C"/>
    <w:rsid w:val="00296B83"/>
    <w:rsid w:val="00297755"/>
    <w:rsid w:val="002A1008"/>
    <w:rsid w:val="002A58B5"/>
    <w:rsid w:val="002A6708"/>
    <w:rsid w:val="002B2938"/>
    <w:rsid w:val="002B6E51"/>
    <w:rsid w:val="002D54EB"/>
    <w:rsid w:val="002E0219"/>
    <w:rsid w:val="002E063A"/>
    <w:rsid w:val="002E2FB8"/>
    <w:rsid w:val="002E3D1F"/>
    <w:rsid w:val="002E407C"/>
    <w:rsid w:val="002E6552"/>
    <w:rsid w:val="002E7796"/>
    <w:rsid w:val="002F1065"/>
    <w:rsid w:val="002F5B6D"/>
    <w:rsid w:val="003003E2"/>
    <w:rsid w:val="003066D0"/>
    <w:rsid w:val="00307E93"/>
    <w:rsid w:val="00312EC2"/>
    <w:rsid w:val="0031327B"/>
    <w:rsid w:val="00325DBF"/>
    <w:rsid w:val="00327297"/>
    <w:rsid w:val="00327962"/>
    <w:rsid w:val="00330B04"/>
    <w:rsid w:val="00333EC9"/>
    <w:rsid w:val="00342873"/>
    <w:rsid w:val="0034718B"/>
    <w:rsid w:val="00347B15"/>
    <w:rsid w:val="00347DC9"/>
    <w:rsid w:val="0035236B"/>
    <w:rsid w:val="003543EF"/>
    <w:rsid w:val="00364F8C"/>
    <w:rsid w:val="003713B1"/>
    <w:rsid w:val="0037358C"/>
    <w:rsid w:val="0037527B"/>
    <w:rsid w:val="003761AC"/>
    <w:rsid w:val="00381090"/>
    <w:rsid w:val="0039118C"/>
    <w:rsid w:val="003916DB"/>
    <w:rsid w:val="00392AF3"/>
    <w:rsid w:val="00392E24"/>
    <w:rsid w:val="00394B1C"/>
    <w:rsid w:val="00394FC9"/>
    <w:rsid w:val="003A1967"/>
    <w:rsid w:val="003A2453"/>
    <w:rsid w:val="003A6608"/>
    <w:rsid w:val="003A6C56"/>
    <w:rsid w:val="003A71DA"/>
    <w:rsid w:val="003A7D9C"/>
    <w:rsid w:val="003B0FC7"/>
    <w:rsid w:val="003B50EF"/>
    <w:rsid w:val="003C007E"/>
    <w:rsid w:val="003C2F8D"/>
    <w:rsid w:val="003C32DC"/>
    <w:rsid w:val="003C5C29"/>
    <w:rsid w:val="003D1F6D"/>
    <w:rsid w:val="003D3B3B"/>
    <w:rsid w:val="003D591A"/>
    <w:rsid w:val="003D7969"/>
    <w:rsid w:val="003D7E23"/>
    <w:rsid w:val="003E0980"/>
    <w:rsid w:val="003E4578"/>
    <w:rsid w:val="003E4AF2"/>
    <w:rsid w:val="003F11EA"/>
    <w:rsid w:val="003F1A7A"/>
    <w:rsid w:val="003F3999"/>
    <w:rsid w:val="003F440A"/>
    <w:rsid w:val="00404024"/>
    <w:rsid w:val="00412C12"/>
    <w:rsid w:val="00413997"/>
    <w:rsid w:val="00414A02"/>
    <w:rsid w:val="0042274E"/>
    <w:rsid w:val="0043092E"/>
    <w:rsid w:val="004319C1"/>
    <w:rsid w:val="004332CB"/>
    <w:rsid w:val="0044025F"/>
    <w:rsid w:val="00444F90"/>
    <w:rsid w:val="00445A9C"/>
    <w:rsid w:val="0044691A"/>
    <w:rsid w:val="00447354"/>
    <w:rsid w:val="0045177C"/>
    <w:rsid w:val="0045548F"/>
    <w:rsid w:val="004619B3"/>
    <w:rsid w:val="00462B04"/>
    <w:rsid w:val="004823F2"/>
    <w:rsid w:val="004834EC"/>
    <w:rsid w:val="00484703"/>
    <w:rsid w:val="0049310A"/>
    <w:rsid w:val="00495657"/>
    <w:rsid w:val="00497D4B"/>
    <w:rsid w:val="004A4318"/>
    <w:rsid w:val="004A69C7"/>
    <w:rsid w:val="004B6B48"/>
    <w:rsid w:val="004B7DA9"/>
    <w:rsid w:val="004C0DDA"/>
    <w:rsid w:val="004C2F5A"/>
    <w:rsid w:val="004C31A4"/>
    <w:rsid w:val="004C3F10"/>
    <w:rsid w:val="004C475D"/>
    <w:rsid w:val="004C5071"/>
    <w:rsid w:val="004D10EC"/>
    <w:rsid w:val="004D18A1"/>
    <w:rsid w:val="004D774E"/>
    <w:rsid w:val="004E3224"/>
    <w:rsid w:val="004E76D8"/>
    <w:rsid w:val="00500A24"/>
    <w:rsid w:val="00510536"/>
    <w:rsid w:val="005128C3"/>
    <w:rsid w:val="00514DD8"/>
    <w:rsid w:val="0052660F"/>
    <w:rsid w:val="005272A2"/>
    <w:rsid w:val="00532560"/>
    <w:rsid w:val="00532D57"/>
    <w:rsid w:val="00533FD6"/>
    <w:rsid w:val="00535CE0"/>
    <w:rsid w:val="00540484"/>
    <w:rsid w:val="00540505"/>
    <w:rsid w:val="00541066"/>
    <w:rsid w:val="005419FD"/>
    <w:rsid w:val="00545D4D"/>
    <w:rsid w:val="0055198E"/>
    <w:rsid w:val="00561E59"/>
    <w:rsid w:val="00562E6F"/>
    <w:rsid w:val="00564CC0"/>
    <w:rsid w:val="005727F9"/>
    <w:rsid w:val="005740DD"/>
    <w:rsid w:val="005749D5"/>
    <w:rsid w:val="00575EAA"/>
    <w:rsid w:val="0058180D"/>
    <w:rsid w:val="0058347E"/>
    <w:rsid w:val="00583C5B"/>
    <w:rsid w:val="00585286"/>
    <w:rsid w:val="00592180"/>
    <w:rsid w:val="005921F2"/>
    <w:rsid w:val="0059355A"/>
    <w:rsid w:val="00594C92"/>
    <w:rsid w:val="005A4174"/>
    <w:rsid w:val="005A6D09"/>
    <w:rsid w:val="005B4D48"/>
    <w:rsid w:val="005B5D80"/>
    <w:rsid w:val="005B74EC"/>
    <w:rsid w:val="005C157A"/>
    <w:rsid w:val="005C1ADB"/>
    <w:rsid w:val="005C62B8"/>
    <w:rsid w:val="005C6679"/>
    <w:rsid w:val="005D0155"/>
    <w:rsid w:val="005D0710"/>
    <w:rsid w:val="005D3966"/>
    <w:rsid w:val="005D3ECF"/>
    <w:rsid w:val="005E5476"/>
    <w:rsid w:val="005E569F"/>
    <w:rsid w:val="005F1BFE"/>
    <w:rsid w:val="005F40DF"/>
    <w:rsid w:val="005F663A"/>
    <w:rsid w:val="005F7DE9"/>
    <w:rsid w:val="00600710"/>
    <w:rsid w:val="0060437A"/>
    <w:rsid w:val="00606E1F"/>
    <w:rsid w:val="006125CD"/>
    <w:rsid w:val="00625FEF"/>
    <w:rsid w:val="00637761"/>
    <w:rsid w:val="00640D29"/>
    <w:rsid w:val="00653C74"/>
    <w:rsid w:val="006553DE"/>
    <w:rsid w:val="006561A4"/>
    <w:rsid w:val="006610C7"/>
    <w:rsid w:val="00664922"/>
    <w:rsid w:val="00666256"/>
    <w:rsid w:val="006663CD"/>
    <w:rsid w:val="00674046"/>
    <w:rsid w:val="0068738A"/>
    <w:rsid w:val="006942D4"/>
    <w:rsid w:val="00696A46"/>
    <w:rsid w:val="006A012B"/>
    <w:rsid w:val="006A0A51"/>
    <w:rsid w:val="006A133E"/>
    <w:rsid w:val="006A5A3F"/>
    <w:rsid w:val="006B0C41"/>
    <w:rsid w:val="006B0D8B"/>
    <w:rsid w:val="006C7A38"/>
    <w:rsid w:val="006D6AB7"/>
    <w:rsid w:val="006D6B4E"/>
    <w:rsid w:val="006D7595"/>
    <w:rsid w:val="006E0023"/>
    <w:rsid w:val="006E11E3"/>
    <w:rsid w:val="006E2AFF"/>
    <w:rsid w:val="006E6288"/>
    <w:rsid w:val="006F02B1"/>
    <w:rsid w:val="006F1CF1"/>
    <w:rsid w:val="006F3C7C"/>
    <w:rsid w:val="0070619C"/>
    <w:rsid w:val="00710424"/>
    <w:rsid w:val="00711017"/>
    <w:rsid w:val="007123DE"/>
    <w:rsid w:val="00713274"/>
    <w:rsid w:val="007217ED"/>
    <w:rsid w:val="00724961"/>
    <w:rsid w:val="00735C7B"/>
    <w:rsid w:val="00741B30"/>
    <w:rsid w:val="00741EC9"/>
    <w:rsid w:val="00742ED9"/>
    <w:rsid w:val="00746AE3"/>
    <w:rsid w:val="007507F0"/>
    <w:rsid w:val="00755E53"/>
    <w:rsid w:val="00760668"/>
    <w:rsid w:val="00770346"/>
    <w:rsid w:val="00774A1D"/>
    <w:rsid w:val="00774FCB"/>
    <w:rsid w:val="0077572A"/>
    <w:rsid w:val="00775E6D"/>
    <w:rsid w:val="007A0F3B"/>
    <w:rsid w:val="007A3702"/>
    <w:rsid w:val="007B1CB8"/>
    <w:rsid w:val="007C01D8"/>
    <w:rsid w:val="007D3303"/>
    <w:rsid w:val="007D53E5"/>
    <w:rsid w:val="007F064E"/>
    <w:rsid w:val="007F3F4D"/>
    <w:rsid w:val="007F7F58"/>
    <w:rsid w:val="00802327"/>
    <w:rsid w:val="008032DC"/>
    <w:rsid w:val="008046DD"/>
    <w:rsid w:val="00807ED0"/>
    <w:rsid w:val="00810845"/>
    <w:rsid w:val="00812F1E"/>
    <w:rsid w:val="00814193"/>
    <w:rsid w:val="0082250F"/>
    <w:rsid w:val="00823ED8"/>
    <w:rsid w:val="008306B9"/>
    <w:rsid w:val="00831DC4"/>
    <w:rsid w:val="00835F9C"/>
    <w:rsid w:val="00841E6C"/>
    <w:rsid w:val="00847D98"/>
    <w:rsid w:val="00851280"/>
    <w:rsid w:val="0086034A"/>
    <w:rsid w:val="0086289A"/>
    <w:rsid w:val="00867FF4"/>
    <w:rsid w:val="00875B6B"/>
    <w:rsid w:val="00876E7B"/>
    <w:rsid w:val="00877AC3"/>
    <w:rsid w:val="00877C46"/>
    <w:rsid w:val="00880D0C"/>
    <w:rsid w:val="00880D59"/>
    <w:rsid w:val="00881C97"/>
    <w:rsid w:val="00883C6D"/>
    <w:rsid w:val="0088625F"/>
    <w:rsid w:val="008912E0"/>
    <w:rsid w:val="00893FFC"/>
    <w:rsid w:val="00896AB8"/>
    <w:rsid w:val="008A1976"/>
    <w:rsid w:val="008B1989"/>
    <w:rsid w:val="008B3DA2"/>
    <w:rsid w:val="008B5ED0"/>
    <w:rsid w:val="008D25D7"/>
    <w:rsid w:val="008D54F6"/>
    <w:rsid w:val="008D607B"/>
    <w:rsid w:val="008E1ADD"/>
    <w:rsid w:val="008E38FA"/>
    <w:rsid w:val="008E3B53"/>
    <w:rsid w:val="008E74B4"/>
    <w:rsid w:val="008F4D79"/>
    <w:rsid w:val="008F5E14"/>
    <w:rsid w:val="008F5EE3"/>
    <w:rsid w:val="008F6E39"/>
    <w:rsid w:val="00900B44"/>
    <w:rsid w:val="00903006"/>
    <w:rsid w:val="0090396A"/>
    <w:rsid w:val="0090735E"/>
    <w:rsid w:val="00910642"/>
    <w:rsid w:val="009121B7"/>
    <w:rsid w:val="009136F7"/>
    <w:rsid w:val="00915737"/>
    <w:rsid w:val="00921E2D"/>
    <w:rsid w:val="009229AC"/>
    <w:rsid w:val="00927FC7"/>
    <w:rsid w:val="0093000E"/>
    <w:rsid w:val="00930CCA"/>
    <w:rsid w:val="009341CE"/>
    <w:rsid w:val="00936BA4"/>
    <w:rsid w:val="00945510"/>
    <w:rsid w:val="00956A1C"/>
    <w:rsid w:val="00965105"/>
    <w:rsid w:val="00967B7E"/>
    <w:rsid w:val="009733A2"/>
    <w:rsid w:val="00975384"/>
    <w:rsid w:val="00977080"/>
    <w:rsid w:val="00982EDF"/>
    <w:rsid w:val="00984AE1"/>
    <w:rsid w:val="00986DC9"/>
    <w:rsid w:val="009A6949"/>
    <w:rsid w:val="009B1572"/>
    <w:rsid w:val="009B1600"/>
    <w:rsid w:val="009B5471"/>
    <w:rsid w:val="009C0B4D"/>
    <w:rsid w:val="009C1B43"/>
    <w:rsid w:val="009C423B"/>
    <w:rsid w:val="009D08CA"/>
    <w:rsid w:val="009D0EB2"/>
    <w:rsid w:val="009D1F83"/>
    <w:rsid w:val="009D31A1"/>
    <w:rsid w:val="009D47EA"/>
    <w:rsid w:val="009E1259"/>
    <w:rsid w:val="009E2718"/>
    <w:rsid w:val="009E2EEA"/>
    <w:rsid w:val="00A0065E"/>
    <w:rsid w:val="00A01F3D"/>
    <w:rsid w:val="00A04AF5"/>
    <w:rsid w:val="00A108C9"/>
    <w:rsid w:val="00A10BA1"/>
    <w:rsid w:val="00A134BB"/>
    <w:rsid w:val="00A14660"/>
    <w:rsid w:val="00A21B5F"/>
    <w:rsid w:val="00A22942"/>
    <w:rsid w:val="00A22B42"/>
    <w:rsid w:val="00A2688B"/>
    <w:rsid w:val="00A30471"/>
    <w:rsid w:val="00A31081"/>
    <w:rsid w:val="00A347F3"/>
    <w:rsid w:val="00A36996"/>
    <w:rsid w:val="00A4088E"/>
    <w:rsid w:val="00A418D6"/>
    <w:rsid w:val="00A43315"/>
    <w:rsid w:val="00A44058"/>
    <w:rsid w:val="00A45414"/>
    <w:rsid w:val="00A534E9"/>
    <w:rsid w:val="00A56D60"/>
    <w:rsid w:val="00A5729D"/>
    <w:rsid w:val="00A63F31"/>
    <w:rsid w:val="00A7338C"/>
    <w:rsid w:val="00A73458"/>
    <w:rsid w:val="00A746A5"/>
    <w:rsid w:val="00A82AED"/>
    <w:rsid w:val="00A91CF4"/>
    <w:rsid w:val="00A92C8F"/>
    <w:rsid w:val="00A93635"/>
    <w:rsid w:val="00A93818"/>
    <w:rsid w:val="00A94669"/>
    <w:rsid w:val="00A95132"/>
    <w:rsid w:val="00A963E6"/>
    <w:rsid w:val="00AA1B39"/>
    <w:rsid w:val="00AA2908"/>
    <w:rsid w:val="00AA2AFA"/>
    <w:rsid w:val="00AA3D5F"/>
    <w:rsid w:val="00AA7BC3"/>
    <w:rsid w:val="00AB10A2"/>
    <w:rsid w:val="00AB29E0"/>
    <w:rsid w:val="00AB4EDC"/>
    <w:rsid w:val="00AB68C7"/>
    <w:rsid w:val="00AC21AB"/>
    <w:rsid w:val="00AC420C"/>
    <w:rsid w:val="00AC4D86"/>
    <w:rsid w:val="00AC6CAA"/>
    <w:rsid w:val="00AD05C0"/>
    <w:rsid w:val="00AD14E4"/>
    <w:rsid w:val="00AD2C74"/>
    <w:rsid w:val="00AD5A65"/>
    <w:rsid w:val="00AE04DF"/>
    <w:rsid w:val="00AE5753"/>
    <w:rsid w:val="00AF1B08"/>
    <w:rsid w:val="00AF5134"/>
    <w:rsid w:val="00AF525E"/>
    <w:rsid w:val="00AF5309"/>
    <w:rsid w:val="00B0160E"/>
    <w:rsid w:val="00B01F6C"/>
    <w:rsid w:val="00B02BF7"/>
    <w:rsid w:val="00B035E5"/>
    <w:rsid w:val="00B0560F"/>
    <w:rsid w:val="00B10098"/>
    <w:rsid w:val="00B11A9D"/>
    <w:rsid w:val="00B11DF7"/>
    <w:rsid w:val="00B13A9B"/>
    <w:rsid w:val="00B13EB3"/>
    <w:rsid w:val="00B17EB4"/>
    <w:rsid w:val="00B222DD"/>
    <w:rsid w:val="00B243D7"/>
    <w:rsid w:val="00B2632F"/>
    <w:rsid w:val="00B319FF"/>
    <w:rsid w:val="00B34F57"/>
    <w:rsid w:val="00B358C5"/>
    <w:rsid w:val="00B36699"/>
    <w:rsid w:val="00B461FF"/>
    <w:rsid w:val="00B4779C"/>
    <w:rsid w:val="00B5391F"/>
    <w:rsid w:val="00B55936"/>
    <w:rsid w:val="00B62980"/>
    <w:rsid w:val="00B63CF5"/>
    <w:rsid w:val="00B665F1"/>
    <w:rsid w:val="00B72078"/>
    <w:rsid w:val="00B7775C"/>
    <w:rsid w:val="00B86DA1"/>
    <w:rsid w:val="00B9106B"/>
    <w:rsid w:val="00B92880"/>
    <w:rsid w:val="00B9501C"/>
    <w:rsid w:val="00B9786E"/>
    <w:rsid w:val="00BA0C9E"/>
    <w:rsid w:val="00BA4072"/>
    <w:rsid w:val="00BA44EF"/>
    <w:rsid w:val="00BA5FE3"/>
    <w:rsid w:val="00BA6886"/>
    <w:rsid w:val="00BA6994"/>
    <w:rsid w:val="00BB1513"/>
    <w:rsid w:val="00BB536D"/>
    <w:rsid w:val="00BB5373"/>
    <w:rsid w:val="00BC1EE8"/>
    <w:rsid w:val="00BC2E13"/>
    <w:rsid w:val="00BC3456"/>
    <w:rsid w:val="00BC78FA"/>
    <w:rsid w:val="00BC7C9D"/>
    <w:rsid w:val="00BD3D09"/>
    <w:rsid w:val="00BD6D7E"/>
    <w:rsid w:val="00BE0A1C"/>
    <w:rsid w:val="00BE1A62"/>
    <w:rsid w:val="00BE26DF"/>
    <w:rsid w:val="00BE4606"/>
    <w:rsid w:val="00BE7362"/>
    <w:rsid w:val="00BF6701"/>
    <w:rsid w:val="00BF7677"/>
    <w:rsid w:val="00C06411"/>
    <w:rsid w:val="00C065E1"/>
    <w:rsid w:val="00C12E10"/>
    <w:rsid w:val="00C14AC0"/>
    <w:rsid w:val="00C15205"/>
    <w:rsid w:val="00C16734"/>
    <w:rsid w:val="00C16E6E"/>
    <w:rsid w:val="00C17583"/>
    <w:rsid w:val="00C25138"/>
    <w:rsid w:val="00C35540"/>
    <w:rsid w:val="00C410ED"/>
    <w:rsid w:val="00C442BC"/>
    <w:rsid w:val="00C5068B"/>
    <w:rsid w:val="00C5451F"/>
    <w:rsid w:val="00C5460D"/>
    <w:rsid w:val="00C62071"/>
    <w:rsid w:val="00C63A9E"/>
    <w:rsid w:val="00C7068B"/>
    <w:rsid w:val="00C71BE8"/>
    <w:rsid w:val="00C7233E"/>
    <w:rsid w:val="00C72728"/>
    <w:rsid w:val="00C75D0D"/>
    <w:rsid w:val="00C7759F"/>
    <w:rsid w:val="00C77C22"/>
    <w:rsid w:val="00C82718"/>
    <w:rsid w:val="00C86AB0"/>
    <w:rsid w:val="00C90838"/>
    <w:rsid w:val="00C9338C"/>
    <w:rsid w:val="00C93F49"/>
    <w:rsid w:val="00C96559"/>
    <w:rsid w:val="00CA1625"/>
    <w:rsid w:val="00CA3368"/>
    <w:rsid w:val="00CB48EE"/>
    <w:rsid w:val="00CB49FE"/>
    <w:rsid w:val="00CD2F41"/>
    <w:rsid w:val="00CD2F44"/>
    <w:rsid w:val="00CD3B60"/>
    <w:rsid w:val="00CD5946"/>
    <w:rsid w:val="00CD75EE"/>
    <w:rsid w:val="00CE0716"/>
    <w:rsid w:val="00CE3FA1"/>
    <w:rsid w:val="00CE73FC"/>
    <w:rsid w:val="00CF3432"/>
    <w:rsid w:val="00CF7D4A"/>
    <w:rsid w:val="00D01428"/>
    <w:rsid w:val="00D07A03"/>
    <w:rsid w:val="00D1485C"/>
    <w:rsid w:val="00D202F8"/>
    <w:rsid w:val="00D32030"/>
    <w:rsid w:val="00D35AB7"/>
    <w:rsid w:val="00D36930"/>
    <w:rsid w:val="00D376D0"/>
    <w:rsid w:val="00D3787F"/>
    <w:rsid w:val="00D42417"/>
    <w:rsid w:val="00D46A7C"/>
    <w:rsid w:val="00D47129"/>
    <w:rsid w:val="00D5231F"/>
    <w:rsid w:val="00D536FF"/>
    <w:rsid w:val="00D61AB2"/>
    <w:rsid w:val="00D63AE7"/>
    <w:rsid w:val="00D651A8"/>
    <w:rsid w:val="00D665BC"/>
    <w:rsid w:val="00D67511"/>
    <w:rsid w:val="00D71E74"/>
    <w:rsid w:val="00D71E77"/>
    <w:rsid w:val="00D73ED8"/>
    <w:rsid w:val="00D75238"/>
    <w:rsid w:val="00D77DF7"/>
    <w:rsid w:val="00D81980"/>
    <w:rsid w:val="00D83A1D"/>
    <w:rsid w:val="00D85AAA"/>
    <w:rsid w:val="00D867AE"/>
    <w:rsid w:val="00D874EF"/>
    <w:rsid w:val="00D903DD"/>
    <w:rsid w:val="00D91227"/>
    <w:rsid w:val="00D914E4"/>
    <w:rsid w:val="00DA0DFD"/>
    <w:rsid w:val="00DA3EDC"/>
    <w:rsid w:val="00DB04A7"/>
    <w:rsid w:val="00DB0781"/>
    <w:rsid w:val="00DB1D7A"/>
    <w:rsid w:val="00DC1A0F"/>
    <w:rsid w:val="00DC4A50"/>
    <w:rsid w:val="00DE10FE"/>
    <w:rsid w:val="00DE45BF"/>
    <w:rsid w:val="00DE57FE"/>
    <w:rsid w:val="00DE63FA"/>
    <w:rsid w:val="00DF72D6"/>
    <w:rsid w:val="00E06484"/>
    <w:rsid w:val="00E068A2"/>
    <w:rsid w:val="00E2046D"/>
    <w:rsid w:val="00E207FC"/>
    <w:rsid w:val="00E2175B"/>
    <w:rsid w:val="00E245CC"/>
    <w:rsid w:val="00E35074"/>
    <w:rsid w:val="00E37105"/>
    <w:rsid w:val="00E42829"/>
    <w:rsid w:val="00E47935"/>
    <w:rsid w:val="00E53C9B"/>
    <w:rsid w:val="00E54815"/>
    <w:rsid w:val="00E566C0"/>
    <w:rsid w:val="00E56818"/>
    <w:rsid w:val="00E7240A"/>
    <w:rsid w:val="00E7367B"/>
    <w:rsid w:val="00E7677F"/>
    <w:rsid w:val="00E813D2"/>
    <w:rsid w:val="00E83246"/>
    <w:rsid w:val="00E877D3"/>
    <w:rsid w:val="00E87951"/>
    <w:rsid w:val="00E97532"/>
    <w:rsid w:val="00EB105F"/>
    <w:rsid w:val="00EB4B2C"/>
    <w:rsid w:val="00EC0B27"/>
    <w:rsid w:val="00ED2665"/>
    <w:rsid w:val="00ED3F17"/>
    <w:rsid w:val="00ED7B8C"/>
    <w:rsid w:val="00EE0830"/>
    <w:rsid w:val="00EF2A34"/>
    <w:rsid w:val="00EF2C5A"/>
    <w:rsid w:val="00EF3E46"/>
    <w:rsid w:val="00EF7C99"/>
    <w:rsid w:val="00F00C5F"/>
    <w:rsid w:val="00F0152C"/>
    <w:rsid w:val="00F01BB9"/>
    <w:rsid w:val="00F04DC8"/>
    <w:rsid w:val="00F10D2E"/>
    <w:rsid w:val="00F12210"/>
    <w:rsid w:val="00F131D9"/>
    <w:rsid w:val="00F208C0"/>
    <w:rsid w:val="00F2552F"/>
    <w:rsid w:val="00F3017A"/>
    <w:rsid w:val="00F30A67"/>
    <w:rsid w:val="00F31018"/>
    <w:rsid w:val="00F32E5A"/>
    <w:rsid w:val="00F32F28"/>
    <w:rsid w:val="00F33370"/>
    <w:rsid w:val="00F42686"/>
    <w:rsid w:val="00F45715"/>
    <w:rsid w:val="00F4630F"/>
    <w:rsid w:val="00F50056"/>
    <w:rsid w:val="00F50A0C"/>
    <w:rsid w:val="00F51B49"/>
    <w:rsid w:val="00F540C7"/>
    <w:rsid w:val="00F55B68"/>
    <w:rsid w:val="00F55BB1"/>
    <w:rsid w:val="00F611D6"/>
    <w:rsid w:val="00F632F6"/>
    <w:rsid w:val="00F72E57"/>
    <w:rsid w:val="00F7310E"/>
    <w:rsid w:val="00F733BE"/>
    <w:rsid w:val="00F73907"/>
    <w:rsid w:val="00F90B45"/>
    <w:rsid w:val="00F97AA1"/>
    <w:rsid w:val="00FA02E2"/>
    <w:rsid w:val="00FA357C"/>
    <w:rsid w:val="00FA487E"/>
    <w:rsid w:val="00FA4A97"/>
    <w:rsid w:val="00FA527B"/>
    <w:rsid w:val="00FB10B2"/>
    <w:rsid w:val="00FB1373"/>
    <w:rsid w:val="00FB2A5C"/>
    <w:rsid w:val="00FC113F"/>
    <w:rsid w:val="00FD2232"/>
    <w:rsid w:val="00FD4174"/>
    <w:rsid w:val="00FD45F4"/>
    <w:rsid w:val="00FD7014"/>
    <w:rsid w:val="00FE1FEA"/>
    <w:rsid w:val="00FE224E"/>
    <w:rsid w:val="00FE4F78"/>
    <w:rsid w:val="00FE5EB7"/>
    <w:rsid w:val="00FF5D79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0968F"/>
  <w15:docId w15:val="{2B6B6006-1EA5-4974-A845-CEE7588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C0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C7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566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9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1D3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D37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241D37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33B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733BE"/>
    <w:rPr>
      <w:vertAlign w:val="superscript"/>
    </w:rPr>
  </w:style>
  <w:style w:type="paragraph" w:styleId="NoSpacing">
    <w:name w:val="No Spacing"/>
    <w:uiPriority w:val="1"/>
    <w:qFormat/>
    <w:rsid w:val="00BC7C9D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8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58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58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901A-66EA-4461-A055-42C90561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t1958</dc:creator>
  <cp:keywords/>
  <dc:description/>
  <cp:lastModifiedBy>Kalyn Landry</cp:lastModifiedBy>
  <cp:revision>2</cp:revision>
  <cp:lastPrinted>2024-03-13T15:28:00Z</cp:lastPrinted>
  <dcterms:created xsi:type="dcterms:W3CDTF">2024-03-13T16:04:00Z</dcterms:created>
  <dcterms:modified xsi:type="dcterms:W3CDTF">2024-03-13T16:04:00Z</dcterms:modified>
</cp:coreProperties>
</file>